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FC3" w:rsidRDefault="00EE3595">
      <w:pPr>
        <w:widowControl w:val="0"/>
        <w:ind w:firstLine="0"/>
        <w:jc w:val="center"/>
        <w:rPr>
          <w:b/>
          <w:color w:val="2F5496"/>
        </w:rPr>
      </w:pPr>
      <w:r>
        <w:rPr>
          <w:b/>
          <w:color w:val="2F5496"/>
        </w:rPr>
        <w:t>Сценарный план</w:t>
      </w:r>
      <w:r>
        <w:rPr>
          <w:b/>
          <w:color w:val="2F5496"/>
        </w:rPr>
        <w:br/>
        <w:t xml:space="preserve">на </w:t>
      </w:r>
      <w:proofErr w:type="spellStart"/>
      <w:r>
        <w:rPr>
          <w:b/>
          <w:color w:val="2F5496"/>
        </w:rPr>
        <w:t>видеолекцию</w:t>
      </w:r>
      <w:proofErr w:type="spellEnd"/>
      <w:r>
        <w:rPr>
          <w:b/>
          <w:color w:val="2F5496"/>
        </w:rPr>
        <w:t xml:space="preserve"> по дисциплине</w:t>
      </w:r>
    </w:p>
    <w:p w:rsidR="006B6FC3" w:rsidRDefault="00EE3595">
      <w:pPr>
        <w:widowControl w:val="0"/>
        <w:ind w:firstLine="0"/>
        <w:jc w:val="center"/>
        <w:rPr>
          <w:b/>
          <w:color w:val="2F5496"/>
        </w:rPr>
      </w:pPr>
      <w:r>
        <w:rPr>
          <w:b/>
          <w:color w:val="2F5496"/>
        </w:rPr>
        <w:t>«</w:t>
      </w:r>
      <w:r>
        <w:rPr>
          <w:b/>
          <w:i/>
          <w:color w:val="2F5496"/>
        </w:rPr>
        <w:t>Безопасность жизнедеятельности</w:t>
      </w:r>
      <w:r>
        <w:rPr>
          <w:b/>
          <w:color w:val="2F5496"/>
        </w:rPr>
        <w:t>»</w:t>
      </w:r>
    </w:p>
    <w:p w:rsidR="006B6FC3" w:rsidRDefault="006B6FC3">
      <w:pPr>
        <w:widowControl w:val="0"/>
        <w:ind w:firstLine="0"/>
        <w:jc w:val="center"/>
        <w:rPr>
          <w:b/>
          <w:color w:val="2F5496"/>
        </w:rPr>
      </w:pPr>
    </w:p>
    <w:p w:rsidR="006B6FC3" w:rsidRDefault="00EE3595">
      <w:pPr>
        <w:widowControl w:val="0"/>
        <w:numPr>
          <w:ilvl w:val="0"/>
          <w:numId w:val="4"/>
        </w:numPr>
        <w:ind w:left="0" w:firstLine="0"/>
        <w:jc w:val="center"/>
        <w:rPr>
          <w:b/>
          <w:color w:val="2F5496"/>
        </w:rPr>
      </w:pPr>
      <w:r>
        <w:rPr>
          <w:b/>
          <w:color w:val="2F5496"/>
        </w:rPr>
        <w:t>Информация о лекторе и рабочей группе</w:t>
      </w:r>
    </w:p>
    <w:tbl>
      <w:tblPr>
        <w:tblStyle w:val="a8"/>
        <w:tblW w:w="134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65"/>
        <w:gridCol w:w="8775"/>
      </w:tblGrid>
      <w:tr w:rsidR="006B6FC3">
        <w:tc>
          <w:tcPr>
            <w:tcW w:w="4665" w:type="dxa"/>
            <w:shd w:val="clear" w:color="auto" w:fill="auto"/>
          </w:tcPr>
          <w:p w:rsidR="006B6FC3" w:rsidRDefault="00EE3595">
            <w:pPr>
              <w:widowControl w:val="0"/>
              <w:ind w:firstLine="0"/>
              <w:rPr>
                <w:b/>
                <w:color w:val="2F5496"/>
              </w:rPr>
            </w:pPr>
            <w:r>
              <w:rPr>
                <w:b/>
                <w:color w:val="2F5496"/>
              </w:rPr>
              <w:t>ФИО лектора</w:t>
            </w:r>
          </w:p>
        </w:tc>
        <w:tc>
          <w:tcPr>
            <w:tcW w:w="8775" w:type="dxa"/>
            <w:shd w:val="clear" w:color="auto" w:fill="auto"/>
          </w:tcPr>
          <w:p w:rsidR="006B6FC3" w:rsidRDefault="00CF21A6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>Иванов Иван Иванович</w:t>
            </w:r>
          </w:p>
        </w:tc>
      </w:tr>
      <w:tr w:rsidR="006B6FC3">
        <w:tc>
          <w:tcPr>
            <w:tcW w:w="4665" w:type="dxa"/>
            <w:shd w:val="clear" w:color="auto" w:fill="auto"/>
          </w:tcPr>
          <w:p w:rsidR="006B6FC3" w:rsidRDefault="00EE3595">
            <w:pPr>
              <w:widowControl w:val="0"/>
              <w:ind w:firstLine="0"/>
              <w:rPr>
                <w:b/>
                <w:color w:val="2F5496"/>
              </w:rPr>
            </w:pPr>
            <w:r>
              <w:rPr>
                <w:b/>
                <w:color w:val="2F5496"/>
              </w:rPr>
              <w:t>ФИО членов рабочей группы</w:t>
            </w:r>
          </w:p>
        </w:tc>
        <w:tc>
          <w:tcPr>
            <w:tcW w:w="8775" w:type="dxa"/>
            <w:shd w:val="clear" w:color="auto" w:fill="auto"/>
          </w:tcPr>
          <w:p w:rsidR="006B6FC3" w:rsidRDefault="00CF21A6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>Перечислить ФИО рабочей группы</w:t>
            </w:r>
            <w:bookmarkStart w:id="0" w:name="_GoBack"/>
            <w:bookmarkEnd w:id="0"/>
          </w:p>
        </w:tc>
      </w:tr>
    </w:tbl>
    <w:p w:rsidR="006B6FC3" w:rsidRDefault="006B6FC3">
      <w:pPr>
        <w:widowControl w:val="0"/>
        <w:ind w:firstLine="0"/>
        <w:rPr>
          <w:b/>
          <w:color w:val="2F5496"/>
        </w:rPr>
      </w:pPr>
    </w:p>
    <w:p w:rsidR="006B6FC3" w:rsidRDefault="00EE359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2F5496"/>
        </w:rPr>
      </w:pPr>
      <w:r>
        <w:rPr>
          <w:b/>
          <w:color w:val="2F5496"/>
        </w:rPr>
        <w:t>ШАБЛОН – «ВИДЕО»</w:t>
      </w:r>
    </w:p>
    <w:p w:rsidR="006B6FC3" w:rsidRDefault="00EE359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2F5496"/>
        </w:rPr>
      </w:pPr>
      <w:r>
        <w:rPr>
          <w:color w:val="2F5496"/>
        </w:rPr>
        <w:t xml:space="preserve">Заполните шаблон ниже для подробного описания каждой части фрагмента лекции </w:t>
      </w:r>
    </w:p>
    <w:tbl>
      <w:tblPr>
        <w:tblStyle w:val="a9"/>
        <w:tblW w:w="135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90"/>
        <w:gridCol w:w="6630"/>
        <w:gridCol w:w="3825"/>
        <w:gridCol w:w="1785"/>
      </w:tblGrid>
      <w:tr w:rsidR="006B6FC3">
        <w:tc>
          <w:tcPr>
            <w:tcW w:w="1290" w:type="dxa"/>
            <w:shd w:val="clear" w:color="auto" w:fill="auto"/>
          </w:tcPr>
          <w:p w:rsidR="006B6FC3" w:rsidRDefault="00EE3595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№ части фрагмента</w:t>
            </w:r>
          </w:p>
        </w:tc>
        <w:tc>
          <w:tcPr>
            <w:tcW w:w="6630" w:type="dxa"/>
            <w:shd w:val="clear" w:color="auto" w:fill="auto"/>
          </w:tcPr>
          <w:p w:rsidR="006B6FC3" w:rsidRDefault="00EE3595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Текст / голос лектора</w:t>
            </w:r>
          </w:p>
        </w:tc>
        <w:tc>
          <w:tcPr>
            <w:tcW w:w="3825" w:type="dxa"/>
            <w:shd w:val="clear" w:color="auto" w:fill="auto"/>
          </w:tcPr>
          <w:p w:rsidR="006B6FC3" w:rsidRDefault="00EE3595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Изображение сопровождающей презентации (изображение, слайд, схема, график / иное)</w:t>
            </w:r>
          </w:p>
        </w:tc>
        <w:tc>
          <w:tcPr>
            <w:tcW w:w="1785" w:type="dxa"/>
            <w:shd w:val="clear" w:color="auto" w:fill="auto"/>
          </w:tcPr>
          <w:p w:rsidR="006B6FC3" w:rsidRDefault="00EE3595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Примерный хронометраж фрагмента</w:t>
            </w:r>
          </w:p>
        </w:tc>
      </w:tr>
      <w:tr w:rsidR="006B6FC3">
        <w:tc>
          <w:tcPr>
            <w:tcW w:w="1290" w:type="dxa"/>
            <w:shd w:val="clear" w:color="auto" w:fill="auto"/>
          </w:tcPr>
          <w:p w:rsidR="006B6FC3" w:rsidRDefault="00EE3595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1.</w:t>
            </w:r>
          </w:p>
        </w:tc>
        <w:tc>
          <w:tcPr>
            <w:tcW w:w="6630" w:type="dxa"/>
            <w:shd w:val="clear" w:color="auto" w:fill="auto"/>
          </w:tcPr>
          <w:p w:rsidR="006B6FC3" w:rsidRDefault="00EE3595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 xml:space="preserve">Добрый день, уважаемые обучающиеся. Сегодня мы приступаем к изучению курса “Безопасность жизнедеятельности”. </w:t>
            </w:r>
          </w:p>
          <w:p w:rsidR="00EC0A46" w:rsidRPr="009B51E2" w:rsidRDefault="00EE3595">
            <w:pPr>
              <w:widowControl w:val="0"/>
              <w:ind w:firstLine="0"/>
              <w:rPr>
                <w:b/>
                <w:color w:val="2F5496"/>
              </w:rPr>
            </w:pPr>
            <w:r w:rsidRPr="009B51E2">
              <w:rPr>
                <w:b/>
                <w:color w:val="2F5496"/>
              </w:rPr>
              <w:t>Тема 1. Теоретические основы безопасности жизнедеятельности. Предмет и основные положения безопасности жизнедеятельности.</w:t>
            </w:r>
            <w:r w:rsidR="00EC0A46" w:rsidRPr="009B51E2">
              <w:rPr>
                <w:b/>
                <w:color w:val="2F5496"/>
              </w:rPr>
              <w:t xml:space="preserve"> </w:t>
            </w:r>
          </w:p>
          <w:p w:rsidR="006B6FC3" w:rsidRPr="009B51E2" w:rsidRDefault="00EC0A46">
            <w:pPr>
              <w:widowControl w:val="0"/>
              <w:ind w:firstLine="0"/>
              <w:rPr>
                <w:b/>
                <w:color w:val="2F5496"/>
              </w:rPr>
            </w:pPr>
            <w:proofErr w:type="spellStart"/>
            <w:r w:rsidRPr="009B51E2">
              <w:rPr>
                <w:b/>
                <w:color w:val="2F5496"/>
              </w:rPr>
              <w:t>Видеолекция</w:t>
            </w:r>
            <w:proofErr w:type="spellEnd"/>
            <w:r w:rsidRPr="009B51E2">
              <w:rPr>
                <w:b/>
                <w:color w:val="2F5496"/>
              </w:rPr>
              <w:t xml:space="preserve"> состоит из 3-х частей.</w:t>
            </w:r>
          </w:p>
          <w:p w:rsidR="00DC2C8D" w:rsidRDefault="00EC0A46">
            <w:pPr>
              <w:widowControl w:val="0"/>
              <w:ind w:firstLine="0"/>
              <w:rPr>
                <w:color w:val="2F5496"/>
              </w:rPr>
            </w:pPr>
            <w:r w:rsidRPr="009B51E2">
              <w:rPr>
                <w:b/>
                <w:color w:val="2F5496"/>
              </w:rPr>
              <w:t>Часть первая.</w:t>
            </w:r>
          </w:p>
        </w:tc>
        <w:tc>
          <w:tcPr>
            <w:tcW w:w="3825" w:type="dxa"/>
            <w:shd w:val="clear" w:color="auto" w:fill="auto"/>
          </w:tcPr>
          <w:p w:rsidR="006B6FC3" w:rsidRDefault="00EC0A46" w:rsidP="00EC0A46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Преподаватель в кадре</w:t>
            </w:r>
          </w:p>
        </w:tc>
        <w:tc>
          <w:tcPr>
            <w:tcW w:w="1785" w:type="dxa"/>
            <w:shd w:val="clear" w:color="auto" w:fill="auto"/>
          </w:tcPr>
          <w:p w:rsidR="006B6FC3" w:rsidRDefault="00EE3595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0,5 минуты</w:t>
            </w:r>
          </w:p>
        </w:tc>
      </w:tr>
      <w:tr w:rsidR="00EC0A46">
        <w:tc>
          <w:tcPr>
            <w:tcW w:w="1290" w:type="dxa"/>
            <w:shd w:val="clear" w:color="auto" w:fill="auto"/>
          </w:tcPr>
          <w:p w:rsidR="00EC0A46" w:rsidRDefault="00EC0A46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2.</w:t>
            </w:r>
          </w:p>
        </w:tc>
        <w:tc>
          <w:tcPr>
            <w:tcW w:w="6630" w:type="dxa"/>
            <w:shd w:val="clear" w:color="auto" w:fill="auto"/>
          </w:tcPr>
          <w:p w:rsidR="00EC0A46" w:rsidRPr="009B51E2" w:rsidRDefault="00EC0A46" w:rsidP="00EC0A46">
            <w:pPr>
              <w:widowControl w:val="0"/>
              <w:ind w:firstLine="0"/>
              <w:rPr>
                <w:b/>
                <w:color w:val="2F5496"/>
              </w:rPr>
            </w:pPr>
            <w:r w:rsidRPr="009B51E2">
              <w:rPr>
                <w:b/>
                <w:color w:val="2F5496"/>
              </w:rPr>
              <w:t>На этой лекции мы:</w:t>
            </w:r>
          </w:p>
          <w:p w:rsidR="00EC0A46" w:rsidRDefault="00EC0A46" w:rsidP="00EC0A46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>-  познакомимся с понятием безопасности;</w:t>
            </w:r>
          </w:p>
          <w:p w:rsidR="00EC0A46" w:rsidRDefault="00EC0A46" w:rsidP="00EC0A46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>- узнаем основные подходы к определению безопасности в современном мире;</w:t>
            </w:r>
          </w:p>
          <w:p w:rsidR="00EC0A46" w:rsidRDefault="00EC0A46" w:rsidP="00EC0A46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>- разберем основные категории безопасности жизнедеятельности;</w:t>
            </w:r>
          </w:p>
          <w:p w:rsidR="00EC0A46" w:rsidRDefault="00EC0A46" w:rsidP="00EC0A46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>- познакомимся с основными понятиями дисциплины.</w:t>
            </w:r>
          </w:p>
        </w:tc>
        <w:tc>
          <w:tcPr>
            <w:tcW w:w="3825" w:type="dxa"/>
            <w:shd w:val="clear" w:color="auto" w:fill="auto"/>
          </w:tcPr>
          <w:p w:rsidR="00EC0A46" w:rsidRDefault="00EC0A46">
            <w:pPr>
              <w:widowControl w:val="0"/>
              <w:ind w:firstLine="0"/>
              <w:rPr>
                <w:color w:val="2F5496"/>
              </w:rPr>
            </w:pPr>
            <w:r>
              <w:rPr>
                <w:noProof/>
                <w:color w:val="2F5496"/>
              </w:rPr>
              <w:drawing>
                <wp:inline distT="0" distB="0" distL="0" distR="0">
                  <wp:extent cx="2282825" cy="1293495"/>
                  <wp:effectExtent l="0" t="0" r="3175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нимок экрана 2020-08-03 в 20.38.33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25" cy="129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auto"/>
          </w:tcPr>
          <w:p w:rsidR="00EC0A46" w:rsidRDefault="00EC0A46">
            <w:pPr>
              <w:widowControl w:val="0"/>
              <w:ind w:firstLine="0"/>
              <w:jc w:val="center"/>
              <w:rPr>
                <w:color w:val="2F5496"/>
              </w:rPr>
            </w:pPr>
          </w:p>
        </w:tc>
      </w:tr>
      <w:tr w:rsidR="006B6FC3">
        <w:tc>
          <w:tcPr>
            <w:tcW w:w="1290" w:type="dxa"/>
            <w:shd w:val="clear" w:color="auto" w:fill="auto"/>
          </w:tcPr>
          <w:p w:rsidR="006B6FC3" w:rsidRDefault="00EC0A46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3</w:t>
            </w:r>
            <w:r w:rsidR="00EE3595">
              <w:rPr>
                <w:color w:val="2F5496"/>
              </w:rPr>
              <w:t>.</w:t>
            </w:r>
          </w:p>
        </w:tc>
        <w:tc>
          <w:tcPr>
            <w:tcW w:w="6630" w:type="dxa"/>
            <w:shd w:val="clear" w:color="auto" w:fill="auto"/>
          </w:tcPr>
          <w:p w:rsidR="006B6FC3" w:rsidRDefault="00EE3595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>Современный этап развития мирового общества в качестве приоритетных задач выдвигает вопросы: - обеспечения личной, коллективной безопасности; - достижения и сохранения высокого качества среды обитания; - устранение глобальных негативных воздействий на природную и социальную среду и - достижение международной безопасности. Именно поэтому, все более отчетливым становится необходимость образования населения в области безопасности жизнедеятельности.</w:t>
            </w:r>
          </w:p>
        </w:tc>
        <w:tc>
          <w:tcPr>
            <w:tcW w:w="3825" w:type="dxa"/>
            <w:shd w:val="clear" w:color="auto" w:fill="auto"/>
          </w:tcPr>
          <w:p w:rsidR="006B6FC3" w:rsidRDefault="006C4481" w:rsidP="009D0215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Преподаватель в кадре</w:t>
            </w:r>
          </w:p>
        </w:tc>
        <w:tc>
          <w:tcPr>
            <w:tcW w:w="1785" w:type="dxa"/>
            <w:shd w:val="clear" w:color="auto" w:fill="auto"/>
          </w:tcPr>
          <w:p w:rsidR="006B6FC3" w:rsidRDefault="00EE3595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0,5 минуты</w:t>
            </w:r>
          </w:p>
        </w:tc>
      </w:tr>
      <w:tr w:rsidR="006B6FC3">
        <w:tc>
          <w:tcPr>
            <w:tcW w:w="1290" w:type="dxa"/>
            <w:shd w:val="clear" w:color="auto" w:fill="auto"/>
          </w:tcPr>
          <w:p w:rsidR="006B6FC3" w:rsidRDefault="005D1D36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4</w:t>
            </w:r>
            <w:r w:rsidR="00EE3595">
              <w:rPr>
                <w:color w:val="2F5496"/>
              </w:rPr>
              <w:t>.</w:t>
            </w:r>
          </w:p>
        </w:tc>
        <w:tc>
          <w:tcPr>
            <w:tcW w:w="6630" w:type="dxa"/>
            <w:shd w:val="clear" w:color="auto" w:fill="auto"/>
          </w:tcPr>
          <w:p w:rsidR="009343E9" w:rsidRPr="009B51E2" w:rsidRDefault="009343E9">
            <w:pPr>
              <w:widowControl w:val="0"/>
              <w:ind w:firstLine="0"/>
              <w:rPr>
                <w:b/>
                <w:color w:val="2F5496"/>
              </w:rPr>
            </w:pPr>
            <w:r w:rsidRPr="009B51E2">
              <w:rPr>
                <w:b/>
                <w:color w:val="2F5496"/>
              </w:rPr>
              <w:t>Вопрос 1. Понятие безопасности.</w:t>
            </w:r>
          </w:p>
          <w:p w:rsidR="006B6FC3" w:rsidRDefault="00EE3595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 xml:space="preserve">Истоки осмысления понятия “безопасность” можно обнаружить уже в философской и политической мысли античных авторов. Так, развитие вопросов безопасности можно было проследить в работах Аристотеля, Платона, Александра Македонского и Марка </w:t>
            </w:r>
            <w:proofErr w:type="spellStart"/>
            <w:r>
              <w:rPr>
                <w:color w:val="2F5496"/>
              </w:rPr>
              <w:t>Аврелия</w:t>
            </w:r>
            <w:proofErr w:type="spellEnd"/>
            <w:r>
              <w:rPr>
                <w:color w:val="2F5496"/>
              </w:rPr>
              <w:t>.</w:t>
            </w:r>
          </w:p>
          <w:p w:rsidR="006B6FC3" w:rsidRDefault="00EE3595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 xml:space="preserve">Достаточно широко результаты осмысления проблем безопасности представлены в работах философов эпохи Просвещения и затрагиваются в работах </w:t>
            </w:r>
            <w:proofErr w:type="spellStart"/>
            <w:r>
              <w:rPr>
                <w:color w:val="2F5496"/>
              </w:rPr>
              <w:t>Иммануила</w:t>
            </w:r>
            <w:proofErr w:type="spellEnd"/>
            <w:r>
              <w:rPr>
                <w:color w:val="2F5496"/>
              </w:rPr>
              <w:t xml:space="preserve"> Канта, Иоганна Фихте, Вильгельма Гегеля и Роберта Оуэна.</w:t>
            </w:r>
          </w:p>
        </w:tc>
        <w:tc>
          <w:tcPr>
            <w:tcW w:w="3825" w:type="dxa"/>
            <w:shd w:val="clear" w:color="auto" w:fill="auto"/>
          </w:tcPr>
          <w:p w:rsidR="006B6FC3" w:rsidRDefault="00C01ECB">
            <w:pPr>
              <w:widowControl w:val="0"/>
              <w:ind w:firstLine="0"/>
              <w:rPr>
                <w:color w:val="2F5496"/>
              </w:rPr>
            </w:pPr>
            <w:r>
              <w:rPr>
                <w:noProof/>
                <w:color w:val="2F5496"/>
              </w:rPr>
              <w:drawing>
                <wp:inline distT="0" distB="0" distL="0" distR="0">
                  <wp:extent cx="2282825" cy="1292860"/>
                  <wp:effectExtent l="0" t="0" r="3175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нимок экрана 2020-08-03 в 21.19.44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25" cy="129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auto"/>
          </w:tcPr>
          <w:p w:rsidR="006B6FC3" w:rsidRDefault="00EE3595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0,5 минуты</w:t>
            </w:r>
          </w:p>
        </w:tc>
      </w:tr>
      <w:tr w:rsidR="006B6FC3">
        <w:tc>
          <w:tcPr>
            <w:tcW w:w="1290" w:type="dxa"/>
            <w:shd w:val="clear" w:color="auto" w:fill="auto"/>
          </w:tcPr>
          <w:p w:rsidR="006B6FC3" w:rsidRDefault="005D1D36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5</w:t>
            </w:r>
            <w:r w:rsidR="00EE3595">
              <w:rPr>
                <w:color w:val="2F5496"/>
              </w:rPr>
              <w:t>.</w:t>
            </w:r>
          </w:p>
        </w:tc>
        <w:tc>
          <w:tcPr>
            <w:tcW w:w="6630" w:type="dxa"/>
            <w:shd w:val="clear" w:color="auto" w:fill="auto"/>
          </w:tcPr>
          <w:p w:rsidR="006B6FC3" w:rsidRDefault="00EE3595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>За прошедшие века толкование смысла понятия “безопасность” неоднократно менялось. Оно эволюционировало от слабо осознаваемых представлений о безопасности отдельного человека / клана в сторону рациональности, определенности и узаконивания данного понятия на самом высоком - государственном и международном уровнях.</w:t>
            </w:r>
          </w:p>
        </w:tc>
        <w:tc>
          <w:tcPr>
            <w:tcW w:w="3825" w:type="dxa"/>
            <w:shd w:val="clear" w:color="auto" w:fill="auto"/>
          </w:tcPr>
          <w:p w:rsidR="006B6FC3" w:rsidRDefault="00C67338">
            <w:pPr>
              <w:widowControl w:val="0"/>
              <w:ind w:firstLine="0"/>
              <w:rPr>
                <w:color w:val="2F5496"/>
              </w:rPr>
            </w:pPr>
            <w:r>
              <w:rPr>
                <w:noProof/>
                <w:color w:val="2F5496"/>
              </w:rPr>
              <w:drawing>
                <wp:inline distT="0" distB="0" distL="0" distR="0">
                  <wp:extent cx="2282825" cy="1270635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нимок экрана 2020-08-03 в 21.27.35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25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auto"/>
          </w:tcPr>
          <w:p w:rsidR="006B6FC3" w:rsidRDefault="00EE3595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0,5 минуты</w:t>
            </w:r>
          </w:p>
        </w:tc>
      </w:tr>
      <w:tr w:rsidR="006B6FC3">
        <w:tc>
          <w:tcPr>
            <w:tcW w:w="1290" w:type="dxa"/>
            <w:shd w:val="clear" w:color="auto" w:fill="auto"/>
          </w:tcPr>
          <w:p w:rsidR="006B6FC3" w:rsidRDefault="005D1D36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6</w:t>
            </w:r>
            <w:r w:rsidR="00EE3595">
              <w:rPr>
                <w:color w:val="2F5496"/>
              </w:rPr>
              <w:t>.</w:t>
            </w:r>
          </w:p>
        </w:tc>
        <w:tc>
          <w:tcPr>
            <w:tcW w:w="6630" w:type="dxa"/>
            <w:shd w:val="clear" w:color="auto" w:fill="auto"/>
          </w:tcPr>
          <w:p w:rsidR="006B6FC3" w:rsidRDefault="00EE3595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>Безопасность сложное, многоплановое и многогранное явление. В рамках современных исследований по вопросам безопасности жизнедеятельности можно выделить несколько основных подходов к толкованию понятия безопасности и несколько категорий представления безопасности в современном мире.</w:t>
            </w:r>
          </w:p>
          <w:p w:rsidR="006B6FC3" w:rsidRDefault="00DE511C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>Под подходом,</w:t>
            </w:r>
            <w:r w:rsidR="00EE3595" w:rsidRPr="00DE511C">
              <w:rPr>
                <w:color w:val="2F5496"/>
              </w:rPr>
              <w:t xml:space="preserve"> мы</w:t>
            </w:r>
            <w:r w:rsidR="00EE3595">
              <w:rPr>
                <w:color w:val="2F5496"/>
              </w:rPr>
              <w:t xml:space="preserve"> понимаем - совокупность общих признаков, характеристик чего-либо;</w:t>
            </w:r>
          </w:p>
          <w:p w:rsidR="006B6FC3" w:rsidRDefault="00EE3595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>Под категорией - конкретную группу / разряд.</w:t>
            </w:r>
          </w:p>
        </w:tc>
        <w:tc>
          <w:tcPr>
            <w:tcW w:w="3825" w:type="dxa"/>
            <w:shd w:val="clear" w:color="auto" w:fill="auto"/>
          </w:tcPr>
          <w:p w:rsidR="006B6FC3" w:rsidRDefault="00C67338">
            <w:pPr>
              <w:widowControl w:val="0"/>
              <w:ind w:firstLine="0"/>
              <w:rPr>
                <w:color w:val="2F5496"/>
              </w:rPr>
            </w:pPr>
            <w:r>
              <w:rPr>
                <w:noProof/>
                <w:color w:val="2F5496"/>
              </w:rPr>
              <w:drawing>
                <wp:inline distT="0" distB="0" distL="0" distR="0">
                  <wp:extent cx="2282825" cy="1289050"/>
                  <wp:effectExtent l="0" t="0" r="3175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нимок экрана 2020-08-03 в 21.40.57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25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auto"/>
          </w:tcPr>
          <w:p w:rsidR="006B6FC3" w:rsidRDefault="00EE3595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0,5 минуты</w:t>
            </w:r>
          </w:p>
        </w:tc>
      </w:tr>
      <w:tr w:rsidR="006B6FC3">
        <w:tc>
          <w:tcPr>
            <w:tcW w:w="1290" w:type="dxa"/>
            <w:shd w:val="clear" w:color="auto" w:fill="auto"/>
          </w:tcPr>
          <w:p w:rsidR="006B6FC3" w:rsidRDefault="005D1D36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7</w:t>
            </w:r>
            <w:r w:rsidR="00EE3595">
              <w:rPr>
                <w:color w:val="2F5496"/>
              </w:rPr>
              <w:t>.</w:t>
            </w:r>
          </w:p>
        </w:tc>
        <w:tc>
          <w:tcPr>
            <w:tcW w:w="6630" w:type="dxa"/>
            <w:shd w:val="clear" w:color="auto" w:fill="auto"/>
          </w:tcPr>
          <w:p w:rsidR="006B6FC3" w:rsidRPr="009B51E2" w:rsidRDefault="009343E9">
            <w:pPr>
              <w:widowControl w:val="0"/>
              <w:ind w:firstLine="0"/>
              <w:rPr>
                <w:b/>
                <w:color w:val="2F5496"/>
              </w:rPr>
            </w:pPr>
            <w:r w:rsidRPr="009B51E2">
              <w:rPr>
                <w:b/>
                <w:color w:val="2F5496"/>
              </w:rPr>
              <w:t>Вопрос 2. Современные подходы к определению безопасности.</w:t>
            </w:r>
          </w:p>
          <w:p w:rsidR="006B6FC3" w:rsidRDefault="00317AAE">
            <w:pPr>
              <w:widowControl w:val="0"/>
              <w:numPr>
                <w:ilvl w:val="0"/>
                <w:numId w:val="1"/>
              </w:numPr>
              <w:rPr>
                <w:color w:val="2F5496"/>
              </w:rPr>
            </w:pPr>
            <w:r>
              <w:rPr>
                <w:color w:val="2F5496"/>
              </w:rPr>
              <w:t xml:space="preserve">Подход 1. </w:t>
            </w:r>
            <w:r w:rsidR="00EE3595">
              <w:rPr>
                <w:color w:val="2F5496"/>
              </w:rPr>
              <w:t xml:space="preserve">Понятие «безопасность» может быть определено как состояние, характеризующее положение человека, общества или государства во внешней среде. </w:t>
            </w:r>
          </w:p>
          <w:p w:rsidR="006B6FC3" w:rsidRDefault="00EE3595">
            <w:pPr>
              <w:widowControl w:val="0"/>
              <w:ind w:left="720" w:firstLine="0"/>
              <w:rPr>
                <w:color w:val="2F5496"/>
              </w:rPr>
            </w:pPr>
            <w:r>
              <w:rPr>
                <w:color w:val="2F5496"/>
              </w:rPr>
              <w:t>В рамках данного подхода понятие «безопасность» дословно означает отсутствие опасности. В практическом плане, такое определение носит достаточно условный и противоречивый характер, поскольку в реальной жизни ситуации полного отсутствия опасности практически исключены.</w:t>
            </w:r>
          </w:p>
          <w:p w:rsidR="006B6FC3" w:rsidRDefault="006B6FC3">
            <w:pPr>
              <w:widowControl w:val="0"/>
              <w:ind w:firstLine="0"/>
              <w:rPr>
                <w:color w:val="2F5496"/>
              </w:rPr>
            </w:pPr>
          </w:p>
        </w:tc>
        <w:tc>
          <w:tcPr>
            <w:tcW w:w="3825" w:type="dxa"/>
            <w:shd w:val="clear" w:color="auto" w:fill="auto"/>
          </w:tcPr>
          <w:p w:rsidR="006B6FC3" w:rsidRDefault="00317AAE">
            <w:pPr>
              <w:widowControl w:val="0"/>
              <w:ind w:firstLine="0"/>
              <w:rPr>
                <w:color w:val="2F5496"/>
              </w:rPr>
            </w:pPr>
            <w:r>
              <w:rPr>
                <w:noProof/>
                <w:color w:val="2F5496"/>
              </w:rPr>
              <w:drawing>
                <wp:inline distT="0" distB="0" distL="0" distR="0">
                  <wp:extent cx="2282825" cy="1288415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нимок экрана 2020-08-03 в 22.14.56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25" cy="128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auto"/>
          </w:tcPr>
          <w:p w:rsidR="006B6FC3" w:rsidRDefault="00EE3595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0,5 минуты</w:t>
            </w:r>
          </w:p>
        </w:tc>
      </w:tr>
      <w:tr w:rsidR="006B6FC3">
        <w:tc>
          <w:tcPr>
            <w:tcW w:w="1290" w:type="dxa"/>
            <w:shd w:val="clear" w:color="auto" w:fill="auto"/>
          </w:tcPr>
          <w:p w:rsidR="006B6FC3" w:rsidRDefault="005D1D36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8</w:t>
            </w:r>
            <w:r w:rsidR="00EE3595">
              <w:rPr>
                <w:color w:val="2F5496"/>
              </w:rPr>
              <w:t>.</w:t>
            </w:r>
          </w:p>
        </w:tc>
        <w:tc>
          <w:tcPr>
            <w:tcW w:w="6630" w:type="dxa"/>
            <w:shd w:val="clear" w:color="auto" w:fill="auto"/>
          </w:tcPr>
          <w:p w:rsidR="006B6FC3" w:rsidRDefault="00317AAE">
            <w:pPr>
              <w:widowControl w:val="0"/>
              <w:numPr>
                <w:ilvl w:val="0"/>
                <w:numId w:val="1"/>
              </w:numPr>
              <w:rPr>
                <w:color w:val="2F5496"/>
              </w:rPr>
            </w:pPr>
            <w:r>
              <w:rPr>
                <w:color w:val="2F5496"/>
              </w:rPr>
              <w:t xml:space="preserve">Подход 2. </w:t>
            </w:r>
            <w:r w:rsidR="00EE3595">
              <w:rPr>
                <w:color w:val="2F5496"/>
              </w:rPr>
              <w:t>Понятие “безопасность” часто рассматривается как к</w:t>
            </w:r>
            <w:r w:rsidR="00D9000E">
              <w:rPr>
                <w:color w:val="2F5496"/>
              </w:rPr>
              <w:t>омплекс представлений отражающих</w:t>
            </w:r>
            <w:r w:rsidR="00EE3595">
              <w:rPr>
                <w:color w:val="2F5496"/>
              </w:rPr>
              <w:t xml:space="preserve"> сравнительную характеристику между реальным и желаемым положением личности, общества или государства.</w:t>
            </w:r>
          </w:p>
          <w:p w:rsidR="006B6FC3" w:rsidRDefault="00EE3595">
            <w:pPr>
              <w:widowControl w:val="0"/>
              <w:ind w:left="720" w:firstLine="0"/>
              <w:rPr>
                <w:color w:val="2F5496"/>
              </w:rPr>
            </w:pPr>
            <w:r>
              <w:rPr>
                <w:color w:val="2F5496"/>
              </w:rPr>
              <w:t xml:space="preserve">С позиции данного подхода понятие “безопасность” рассматривается как позитивный результат сложного процесса обеспечения безопасности. И может существовать только в том случае, если успешно осуществлен процесс защиты жизненно важных интересов личности, общества или государства от внешних и внутренних угроз. </w:t>
            </w:r>
          </w:p>
          <w:p w:rsidR="006B6FC3" w:rsidRDefault="006B6FC3">
            <w:pPr>
              <w:widowControl w:val="0"/>
              <w:ind w:firstLine="0"/>
              <w:rPr>
                <w:color w:val="2F5496"/>
              </w:rPr>
            </w:pPr>
          </w:p>
        </w:tc>
        <w:tc>
          <w:tcPr>
            <w:tcW w:w="3825" w:type="dxa"/>
            <w:shd w:val="clear" w:color="auto" w:fill="auto"/>
          </w:tcPr>
          <w:p w:rsidR="006B6FC3" w:rsidRDefault="00317AAE">
            <w:pPr>
              <w:widowControl w:val="0"/>
              <w:ind w:firstLine="0"/>
              <w:rPr>
                <w:color w:val="2F5496"/>
              </w:rPr>
            </w:pPr>
            <w:r>
              <w:rPr>
                <w:noProof/>
                <w:color w:val="2F5496"/>
              </w:rPr>
              <w:drawing>
                <wp:inline distT="0" distB="0" distL="0" distR="0">
                  <wp:extent cx="2282825" cy="1277620"/>
                  <wp:effectExtent l="0" t="0" r="3175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нимок экрана 2020-08-03 в 22.18.35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25" cy="12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auto"/>
          </w:tcPr>
          <w:p w:rsidR="006B6FC3" w:rsidRDefault="00EE3595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0,5 минуты</w:t>
            </w:r>
          </w:p>
        </w:tc>
      </w:tr>
      <w:tr w:rsidR="006B6FC3">
        <w:tc>
          <w:tcPr>
            <w:tcW w:w="1290" w:type="dxa"/>
            <w:shd w:val="clear" w:color="auto" w:fill="auto"/>
          </w:tcPr>
          <w:p w:rsidR="006B6FC3" w:rsidRDefault="005D1D36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9</w:t>
            </w:r>
            <w:r w:rsidR="00EE3595">
              <w:rPr>
                <w:color w:val="2F5496"/>
              </w:rPr>
              <w:t>.</w:t>
            </w:r>
          </w:p>
        </w:tc>
        <w:tc>
          <w:tcPr>
            <w:tcW w:w="6630" w:type="dxa"/>
            <w:shd w:val="clear" w:color="auto" w:fill="auto"/>
          </w:tcPr>
          <w:p w:rsidR="006B6FC3" w:rsidRDefault="00317AAE">
            <w:pPr>
              <w:widowControl w:val="0"/>
              <w:numPr>
                <w:ilvl w:val="0"/>
                <w:numId w:val="1"/>
              </w:numPr>
              <w:rPr>
                <w:color w:val="2F5496"/>
              </w:rPr>
            </w:pPr>
            <w:r>
              <w:rPr>
                <w:color w:val="2F5496"/>
              </w:rPr>
              <w:t xml:space="preserve">Подход 3. </w:t>
            </w:r>
            <w:r w:rsidR="00EE3595">
              <w:rPr>
                <w:color w:val="2F5496"/>
              </w:rPr>
              <w:t>Также, понятие “безопасность” часто рассматривается как ценность или желаемая цель, для реализации которой личность, общество или государство на разном уровне предпринимают определенные действия.</w:t>
            </w:r>
          </w:p>
          <w:p w:rsidR="006B6FC3" w:rsidRDefault="00EE3595">
            <w:pPr>
              <w:widowControl w:val="0"/>
              <w:ind w:left="720" w:firstLine="0"/>
              <w:rPr>
                <w:color w:val="2F5496"/>
              </w:rPr>
            </w:pPr>
            <w:r>
              <w:rPr>
                <w:color w:val="2F5496"/>
              </w:rPr>
              <w:t>Данный подход говорит о философском и духовно-нравственном восприятии безопасности как таковой. Данный подход часто связан с конкретной линией поведения человека, например к такому виду будет относиться “безопасный стиль поведения”, когда человек стремится к осознанному соблюдению правил безопасности и ожидает снижение окружающих его опасностей и угроз.</w:t>
            </w:r>
          </w:p>
          <w:p w:rsidR="00DC2C8D" w:rsidRDefault="00DC2C8D">
            <w:pPr>
              <w:widowControl w:val="0"/>
              <w:ind w:left="720" w:firstLine="0"/>
              <w:rPr>
                <w:color w:val="2F5496"/>
              </w:rPr>
            </w:pPr>
          </w:p>
        </w:tc>
        <w:tc>
          <w:tcPr>
            <w:tcW w:w="3825" w:type="dxa"/>
            <w:shd w:val="clear" w:color="auto" w:fill="auto"/>
          </w:tcPr>
          <w:p w:rsidR="006B6FC3" w:rsidRDefault="00317AAE">
            <w:pPr>
              <w:widowControl w:val="0"/>
              <w:ind w:firstLine="0"/>
              <w:rPr>
                <w:color w:val="2F5496"/>
              </w:rPr>
            </w:pPr>
            <w:r>
              <w:rPr>
                <w:noProof/>
                <w:color w:val="2F5496"/>
              </w:rPr>
              <w:drawing>
                <wp:inline distT="0" distB="0" distL="0" distR="0">
                  <wp:extent cx="2282825" cy="1276985"/>
                  <wp:effectExtent l="0" t="0" r="3175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нимок экрана 2020-08-03 в 22.20.0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25" cy="12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auto"/>
          </w:tcPr>
          <w:p w:rsidR="006B6FC3" w:rsidRDefault="00EE3595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0,5 минуты</w:t>
            </w:r>
          </w:p>
        </w:tc>
      </w:tr>
      <w:tr w:rsidR="006B6FC3">
        <w:tc>
          <w:tcPr>
            <w:tcW w:w="1290" w:type="dxa"/>
            <w:shd w:val="clear" w:color="auto" w:fill="auto"/>
          </w:tcPr>
          <w:p w:rsidR="006B6FC3" w:rsidRDefault="005D1D36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10</w:t>
            </w:r>
            <w:r w:rsidR="00EE3595">
              <w:rPr>
                <w:color w:val="2F5496"/>
              </w:rPr>
              <w:t xml:space="preserve">. </w:t>
            </w:r>
          </w:p>
        </w:tc>
        <w:tc>
          <w:tcPr>
            <w:tcW w:w="6630" w:type="dxa"/>
            <w:shd w:val="clear" w:color="auto" w:fill="auto"/>
          </w:tcPr>
          <w:p w:rsidR="006B6FC3" w:rsidRPr="009B51E2" w:rsidRDefault="009343E9">
            <w:pPr>
              <w:widowControl w:val="0"/>
              <w:ind w:firstLine="0"/>
              <w:rPr>
                <w:b/>
                <w:color w:val="2F5496"/>
              </w:rPr>
            </w:pPr>
            <w:r w:rsidRPr="009B51E2">
              <w:rPr>
                <w:b/>
                <w:color w:val="2F5496"/>
              </w:rPr>
              <w:t xml:space="preserve">Вопрос 3. </w:t>
            </w:r>
            <w:r w:rsidR="00EE3595" w:rsidRPr="009B51E2">
              <w:rPr>
                <w:b/>
                <w:color w:val="2F5496"/>
              </w:rPr>
              <w:t>Категории безопасности.</w:t>
            </w:r>
          </w:p>
          <w:p w:rsidR="006B6FC3" w:rsidRPr="001E4604" w:rsidRDefault="00EE3595">
            <w:pPr>
              <w:widowControl w:val="0"/>
              <w:ind w:firstLine="0"/>
              <w:rPr>
                <w:color w:val="2F5496"/>
              </w:rPr>
            </w:pPr>
            <w:r w:rsidRPr="001E4604">
              <w:rPr>
                <w:color w:val="2F5496"/>
              </w:rPr>
              <w:t>Разделение понятия “безопасность” на категории позволяет человеку понимать о какой именно сфере безопасности в данный момент идет речь. К какой группе или к какому разряду относится данное определение.</w:t>
            </w:r>
          </w:p>
          <w:p w:rsidR="006B6FC3" w:rsidRPr="00DE511C" w:rsidRDefault="00DE511C">
            <w:pPr>
              <w:widowControl w:val="0"/>
              <w:numPr>
                <w:ilvl w:val="0"/>
                <w:numId w:val="2"/>
              </w:numPr>
              <w:rPr>
                <w:color w:val="FF0000"/>
              </w:rPr>
            </w:pPr>
            <w:r w:rsidRPr="00DE511C">
              <w:rPr>
                <w:color w:val="2F5496"/>
              </w:rPr>
              <w:t xml:space="preserve">Первая и наиболее актуальная </w:t>
            </w:r>
            <w:r w:rsidR="00EE3595" w:rsidRPr="00DE511C">
              <w:rPr>
                <w:color w:val="2F5496"/>
              </w:rPr>
              <w:t>категория безопасности, как предмета или учебной дисциплины</w:t>
            </w:r>
            <w:r w:rsidR="00EE3595" w:rsidRPr="00DE511C">
              <w:rPr>
                <w:color w:val="FF0000"/>
              </w:rPr>
              <w:t>.</w:t>
            </w:r>
          </w:p>
          <w:p w:rsidR="006B6FC3" w:rsidRPr="001E4604" w:rsidRDefault="00EE3595">
            <w:pPr>
              <w:widowControl w:val="0"/>
              <w:ind w:left="720" w:firstLine="0"/>
              <w:rPr>
                <w:color w:val="2F5496"/>
              </w:rPr>
            </w:pPr>
            <w:r w:rsidRPr="001E4604">
              <w:rPr>
                <w:color w:val="2F5496"/>
              </w:rPr>
              <w:t>Впервые, предмет “Основы безопасности жизнедеятельности” появился в школьном обучении в 199</w:t>
            </w:r>
            <w:r w:rsidR="001E4604" w:rsidRPr="001E4604">
              <w:rPr>
                <w:color w:val="2F5496"/>
              </w:rPr>
              <w:t>1</w:t>
            </w:r>
            <w:r w:rsidRPr="001E4604">
              <w:rPr>
                <w:color w:val="2F5496"/>
              </w:rPr>
              <w:t xml:space="preserve"> году по </w:t>
            </w:r>
            <w:r w:rsidR="001E4604" w:rsidRPr="001E4604">
              <w:rPr>
                <w:color w:val="2F5496"/>
              </w:rPr>
              <w:t>приказу Министерства образования РСФСР</w:t>
            </w:r>
            <w:r w:rsidRPr="001E4604">
              <w:rPr>
                <w:color w:val="2F5496"/>
              </w:rPr>
              <w:t xml:space="preserve">, </w:t>
            </w:r>
            <w:r w:rsidR="001E4604" w:rsidRPr="001E4604">
              <w:rPr>
                <w:color w:val="2F5496"/>
              </w:rPr>
              <w:t>уже в 1993 году появил</w:t>
            </w:r>
            <w:r w:rsidR="00A42E3D">
              <w:rPr>
                <w:color w:val="2F5496"/>
              </w:rPr>
              <w:t>а</w:t>
            </w:r>
            <w:r w:rsidR="001E4604" w:rsidRPr="001E4604">
              <w:rPr>
                <w:color w:val="2F5496"/>
              </w:rPr>
              <w:t>сь примерная программа подготовки будущего учителя основ безопасности жизнедеятельности, а</w:t>
            </w:r>
            <w:r w:rsidRPr="001E4604">
              <w:rPr>
                <w:color w:val="2F5496"/>
              </w:rPr>
              <w:t xml:space="preserve"> в 1994 году и в высших учебных заведениях страны была введена учебная дисциплина “Безопасность жизнедеятельности”. Сегодня дисциплина “Безопасность жизнедеятельности” введена в федеральные государственные образовательные стандарты всех направлений подготовки и является обязательной (базовой) дисциплиной для всех обучающихся, получающих высшее образование</w:t>
            </w:r>
            <w:r w:rsidR="00D9000E" w:rsidRPr="001E4604">
              <w:rPr>
                <w:color w:val="2F5496"/>
              </w:rPr>
              <w:t xml:space="preserve"> на территории РФ</w:t>
            </w:r>
            <w:r w:rsidRPr="001E4604">
              <w:rPr>
                <w:color w:val="2F5496"/>
              </w:rPr>
              <w:t>.</w:t>
            </w:r>
          </w:p>
        </w:tc>
        <w:tc>
          <w:tcPr>
            <w:tcW w:w="3825" w:type="dxa"/>
            <w:shd w:val="clear" w:color="auto" w:fill="auto"/>
          </w:tcPr>
          <w:p w:rsidR="006B6FC3" w:rsidRPr="00317AAE" w:rsidRDefault="00317AAE">
            <w:pPr>
              <w:widowControl w:val="0"/>
              <w:ind w:firstLine="0"/>
              <w:rPr>
                <w:color w:val="2F5496"/>
              </w:rPr>
            </w:pPr>
            <w:r>
              <w:rPr>
                <w:noProof/>
                <w:color w:val="2F5496"/>
              </w:rPr>
              <w:drawing>
                <wp:inline distT="0" distB="0" distL="0" distR="0">
                  <wp:extent cx="2282825" cy="1288415"/>
                  <wp:effectExtent l="0" t="0" r="31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Снимок экрана 2020-08-03 в 22.38.1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25" cy="128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auto"/>
          </w:tcPr>
          <w:p w:rsidR="006B6FC3" w:rsidRDefault="00EE3595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0,5 минуты</w:t>
            </w:r>
          </w:p>
        </w:tc>
      </w:tr>
      <w:tr w:rsidR="006B6FC3">
        <w:tc>
          <w:tcPr>
            <w:tcW w:w="1290" w:type="dxa"/>
            <w:shd w:val="clear" w:color="auto" w:fill="auto"/>
          </w:tcPr>
          <w:p w:rsidR="006B6FC3" w:rsidRDefault="00EE3595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1</w:t>
            </w:r>
            <w:r w:rsidR="00FC13AF">
              <w:rPr>
                <w:color w:val="2F5496"/>
              </w:rPr>
              <w:t>1.</w:t>
            </w:r>
          </w:p>
        </w:tc>
        <w:tc>
          <w:tcPr>
            <w:tcW w:w="6630" w:type="dxa"/>
            <w:shd w:val="clear" w:color="auto" w:fill="auto"/>
          </w:tcPr>
          <w:p w:rsidR="006B6FC3" w:rsidRDefault="00EE3595">
            <w:pPr>
              <w:widowControl w:val="0"/>
              <w:numPr>
                <w:ilvl w:val="0"/>
                <w:numId w:val="2"/>
              </w:numPr>
              <w:rPr>
                <w:color w:val="2F5496"/>
              </w:rPr>
            </w:pPr>
            <w:r>
              <w:rPr>
                <w:color w:val="2F5496"/>
              </w:rPr>
              <w:t>Вторая и наиболее распространенная категория безопасности - юридическая. По своей сути все сферы правовых (юридических) отношений относится к сфере безопасности. Юридическая категория составляет широкий спектр существующей нормативно-правовой базы каждого развитого и развивающегося государства. Более того, именно юридическая категория безопасности выступает главенствующей на международной арене. Об этом говорят многочисленные международные нормативно-правовые акты и деятельность международных организаций обеспечения безопасности.</w:t>
            </w:r>
          </w:p>
          <w:p w:rsidR="006B6FC3" w:rsidRDefault="00EE3595">
            <w:pPr>
              <w:widowControl w:val="0"/>
              <w:ind w:left="720" w:firstLine="0"/>
              <w:rPr>
                <w:color w:val="2F5496"/>
                <w:shd w:val="clear" w:color="auto" w:fill="D9EAD3"/>
              </w:rPr>
            </w:pPr>
            <w:r>
              <w:rPr>
                <w:color w:val="2F5496"/>
              </w:rPr>
              <w:t xml:space="preserve">В законодательстве Российской Федерации юридическое понятие </w:t>
            </w:r>
            <w:r w:rsidR="001E4604">
              <w:rPr>
                <w:color w:val="2F5496"/>
              </w:rPr>
              <w:t xml:space="preserve">национальной </w:t>
            </w:r>
            <w:r>
              <w:rPr>
                <w:color w:val="2F5496"/>
              </w:rPr>
              <w:t xml:space="preserve">безопасности характеризуется </w:t>
            </w:r>
            <w:r w:rsidR="001E4604">
              <w:rPr>
                <w:color w:val="2F5496"/>
              </w:rPr>
              <w:t>в Стратегии национальной безопасности РФ, принято</w:t>
            </w:r>
            <w:r w:rsidR="00FE1B38">
              <w:rPr>
                <w:color w:val="2F5496"/>
              </w:rPr>
              <w:t>й</w:t>
            </w:r>
            <w:r w:rsidR="001E4604">
              <w:rPr>
                <w:color w:val="2F5496"/>
              </w:rPr>
              <w:t xml:space="preserve"> в 2015 году.</w:t>
            </w:r>
          </w:p>
          <w:p w:rsidR="006B6FC3" w:rsidRDefault="006B6FC3">
            <w:pPr>
              <w:widowControl w:val="0"/>
              <w:ind w:firstLine="0"/>
              <w:rPr>
                <w:color w:val="2F5496"/>
              </w:rPr>
            </w:pPr>
          </w:p>
        </w:tc>
        <w:tc>
          <w:tcPr>
            <w:tcW w:w="3825" w:type="dxa"/>
            <w:shd w:val="clear" w:color="auto" w:fill="auto"/>
          </w:tcPr>
          <w:p w:rsidR="006B6FC3" w:rsidRDefault="00C05970">
            <w:pPr>
              <w:widowControl w:val="0"/>
              <w:ind w:firstLine="0"/>
              <w:rPr>
                <w:color w:val="2F5496"/>
              </w:rPr>
            </w:pPr>
            <w:r>
              <w:rPr>
                <w:noProof/>
                <w:color w:val="2F5496"/>
              </w:rPr>
              <w:drawing>
                <wp:inline distT="0" distB="0" distL="0" distR="0">
                  <wp:extent cx="2282825" cy="1285240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нимок экрана 2020-08-03 в 22.55.09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25" cy="128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auto"/>
          </w:tcPr>
          <w:p w:rsidR="006B6FC3" w:rsidRDefault="00EE3595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1 минута</w:t>
            </w:r>
          </w:p>
        </w:tc>
      </w:tr>
      <w:tr w:rsidR="006B6FC3">
        <w:tc>
          <w:tcPr>
            <w:tcW w:w="1290" w:type="dxa"/>
            <w:shd w:val="clear" w:color="auto" w:fill="auto"/>
          </w:tcPr>
          <w:p w:rsidR="006B6FC3" w:rsidRDefault="00EE3595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1</w:t>
            </w:r>
            <w:r w:rsidR="00FC13AF">
              <w:rPr>
                <w:color w:val="2F5496"/>
              </w:rPr>
              <w:t>2</w:t>
            </w:r>
            <w:r>
              <w:rPr>
                <w:color w:val="2F5496"/>
              </w:rPr>
              <w:t>.</w:t>
            </w:r>
          </w:p>
        </w:tc>
        <w:tc>
          <w:tcPr>
            <w:tcW w:w="6630" w:type="dxa"/>
            <w:shd w:val="clear" w:color="auto" w:fill="auto"/>
          </w:tcPr>
          <w:p w:rsidR="006B6FC3" w:rsidRDefault="00EE3595">
            <w:pPr>
              <w:widowControl w:val="0"/>
              <w:numPr>
                <w:ilvl w:val="0"/>
                <w:numId w:val="2"/>
              </w:numPr>
              <w:rPr>
                <w:color w:val="2F5496"/>
              </w:rPr>
            </w:pPr>
            <w:r>
              <w:rPr>
                <w:color w:val="2F5496"/>
              </w:rPr>
              <w:t>Третья категория безопасности трактуется как сфера научных исследований.</w:t>
            </w:r>
          </w:p>
          <w:p w:rsidR="006B6FC3" w:rsidRDefault="00EE3595">
            <w:pPr>
              <w:widowControl w:val="0"/>
              <w:ind w:left="720" w:firstLine="0"/>
              <w:rPr>
                <w:color w:val="2F5496"/>
              </w:rPr>
            </w:pPr>
            <w:r>
              <w:rPr>
                <w:color w:val="2F5496"/>
              </w:rPr>
              <w:t xml:space="preserve">В настоящее время, развитие научной области знаний безопасности жизнедеятельности чрезвычайно широко. Ввиду того, что безопасность жизнедеятельности выступает интегральной областью знаний, то есть имеет тесные </w:t>
            </w:r>
            <w:proofErr w:type="spellStart"/>
            <w:r>
              <w:rPr>
                <w:color w:val="2F5496"/>
              </w:rPr>
              <w:t>межпредметные</w:t>
            </w:r>
            <w:proofErr w:type="spellEnd"/>
            <w:r>
              <w:rPr>
                <w:color w:val="2F5496"/>
              </w:rPr>
              <w:t xml:space="preserve"> связи со многими науками, спектр сфер научных изысканий в области безопасности действительно широк.</w:t>
            </w:r>
          </w:p>
          <w:p w:rsidR="006B6FC3" w:rsidRPr="004902C1" w:rsidRDefault="00EE3595" w:rsidP="004902C1">
            <w:pPr>
              <w:widowControl w:val="0"/>
              <w:ind w:left="720" w:firstLine="0"/>
              <w:rPr>
                <w:color w:val="2F5496"/>
              </w:rPr>
            </w:pPr>
            <w:r>
              <w:rPr>
                <w:color w:val="2F5496"/>
              </w:rPr>
              <w:t xml:space="preserve">Так, безопасность изучается в военной науке, вопросы безопасности играют важнейшее значение в медицине. Значительное количество исследований проводится в области информационной, экономической, экологической безопасности. Стратегически важны для страны и мира вопросы </w:t>
            </w:r>
            <w:proofErr w:type="spellStart"/>
            <w:r>
              <w:rPr>
                <w:color w:val="2F5496"/>
              </w:rPr>
              <w:t>техносферной</w:t>
            </w:r>
            <w:proofErr w:type="spellEnd"/>
            <w:r>
              <w:rPr>
                <w:color w:val="2F5496"/>
              </w:rPr>
              <w:t xml:space="preserve"> и техногенной безопасности. Существует цикл научной тематики изучения вопросов социальной безопасности. Сфера безопасности играет значение в искусствоведении. Не менее важное значение имеют исследования по безопасности в педагогике. </w:t>
            </w:r>
          </w:p>
        </w:tc>
        <w:tc>
          <w:tcPr>
            <w:tcW w:w="3825" w:type="dxa"/>
            <w:shd w:val="clear" w:color="auto" w:fill="auto"/>
          </w:tcPr>
          <w:p w:rsidR="006B6FC3" w:rsidRDefault="00DE1CE9">
            <w:pPr>
              <w:widowControl w:val="0"/>
              <w:ind w:firstLine="0"/>
              <w:rPr>
                <w:color w:val="2F5496"/>
              </w:rPr>
            </w:pPr>
            <w:r>
              <w:rPr>
                <w:noProof/>
                <w:color w:val="2F5496"/>
              </w:rPr>
              <w:drawing>
                <wp:inline distT="0" distB="0" distL="0" distR="0">
                  <wp:extent cx="2282825" cy="1275080"/>
                  <wp:effectExtent l="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Снимок экрана 2020-08-03 в 23.12.05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25" cy="127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auto"/>
          </w:tcPr>
          <w:p w:rsidR="006B6FC3" w:rsidRDefault="00EE3595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1 минута</w:t>
            </w:r>
          </w:p>
        </w:tc>
      </w:tr>
      <w:tr w:rsidR="006B6FC3">
        <w:tc>
          <w:tcPr>
            <w:tcW w:w="1290" w:type="dxa"/>
            <w:shd w:val="clear" w:color="auto" w:fill="auto"/>
          </w:tcPr>
          <w:p w:rsidR="006B6FC3" w:rsidRDefault="00EE3595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1</w:t>
            </w:r>
            <w:r w:rsidR="00FC13AF">
              <w:rPr>
                <w:color w:val="2F5496"/>
              </w:rPr>
              <w:t>3</w:t>
            </w:r>
            <w:r>
              <w:rPr>
                <w:color w:val="2F5496"/>
              </w:rPr>
              <w:t>.</w:t>
            </w:r>
          </w:p>
        </w:tc>
        <w:tc>
          <w:tcPr>
            <w:tcW w:w="6630" w:type="dxa"/>
            <w:shd w:val="clear" w:color="auto" w:fill="auto"/>
          </w:tcPr>
          <w:p w:rsidR="006B6FC3" w:rsidRDefault="00EE3595">
            <w:pPr>
              <w:widowControl w:val="0"/>
              <w:numPr>
                <w:ilvl w:val="0"/>
                <w:numId w:val="2"/>
              </w:numPr>
              <w:rPr>
                <w:color w:val="2F5496"/>
              </w:rPr>
            </w:pPr>
            <w:r>
              <w:rPr>
                <w:color w:val="2F5496"/>
              </w:rPr>
              <w:t xml:space="preserve">Четвертая категория безопасности - сфера профессиональной деятельности. </w:t>
            </w:r>
          </w:p>
          <w:p w:rsidR="006B6FC3" w:rsidRDefault="00EE3595">
            <w:pPr>
              <w:widowControl w:val="0"/>
              <w:ind w:left="720" w:firstLine="0"/>
              <w:rPr>
                <w:color w:val="2F5496"/>
              </w:rPr>
            </w:pPr>
            <w:r>
              <w:rPr>
                <w:color w:val="2F5496"/>
              </w:rPr>
              <w:t xml:space="preserve">По данным </w:t>
            </w:r>
            <w:r w:rsidR="00F574DC">
              <w:rPr>
                <w:color w:val="2F5496"/>
                <w:shd w:val="clear" w:color="auto" w:fill="D9EAD3"/>
              </w:rPr>
              <w:t>Росстата</w:t>
            </w:r>
            <w:r>
              <w:rPr>
                <w:color w:val="2F5496"/>
                <w:shd w:val="clear" w:color="auto" w:fill="D9EAD3"/>
              </w:rPr>
              <w:t xml:space="preserve"> до </w:t>
            </w:r>
            <w:r w:rsidR="009A6D2C">
              <w:rPr>
                <w:color w:val="2F5496"/>
              </w:rPr>
              <w:t>4</w:t>
            </w:r>
            <w:r>
              <w:rPr>
                <w:color w:val="2F5496"/>
              </w:rPr>
              <w:t>0% трудоустроенного населения России заняты в сферах, прямо или косвенно связанных с реализацией безопасности жизнедеятельности. Самыми распространенными профессиями сферы безопасности выступают: военные профессии, профессии сферы здравоохранения, правоохранительные органы, таможня, сотрудники министерства чрезвычайных ситуаций</w:t>
            </w:r>
            <w:r w:rsidR="002B2D13">
              <w:rPr>
                <w:color w:val="2F5496"/>
              </w:rPr>
              <w:t>. В</w:t>
            </w:r>
            <w:r w:rsidR="00A11AC0">
              <w:rPr>
                <w:color w:val="2F5496"/>
              </w:rPr>
              <w:t xml:space="preserve"> сфере безопасности заняты сотрудники служб безопасности, осуществляющих профессиональную деятельность в области инфо</w:t>
            </w:r>
            <w:r w:rsidR="005436C5">
              <w:rPr>
                <w:color w:val="2F5496"/>
              </w:rPr>
              <w:t>р</w:t>
            </w:r>
            <w:r w:rsidR="00A11AC0">
              <w:rPr>
                <w:color w:val="2F5496"/>
              </w:rPr>
              <w:t xml:space="preserve">мационной, экономической, геополитической безопасности </w:t>
            </w:r>
            <w:r w:rsidRPr="008E5B8B">
              <w:rPr>
                <w:color w:val="2F5496"/>
              </w:rPr>
              <w:t>и многие другие.</w:t>
            </w:r>
          </w:p>
          <w:p w:rsidR="002B2D13" w:rsidRDefault="002B2D13">
            <w:pPr>
              <w:widowControl w:val="0"/>
              <w:ind w:left="720" w:firstLine="0"/>
              <w:rPr>
                <w:color w:val="2F5496"/>
                <w:shd w:val="clear" w:color="auto" w:fill="D9EAD3"/>
              </w:rPr>
            </w:pPr>
            <w:r>
              <w:rPr>
                <w:color w:val="2F5496"/>
              </w:rPr>
              <w:t>Наиболее известные службы и ведомства представлены для вас на слайде</w:t>
            </w:r>
          </w:p>
        </w:tc>
        <w:tc>
          <w:tcPr>
            <w:tcW w:w="3825" w:type="dxa"/>
            <w:shd w:val="clear" w:color="auto" w:fill="auto"/>
          </w:tcPr>
          <w:p w:rsidR="006B6FC3" w:rsidRDefault="008E5B8B">
            <w:pPr>
              <w:widowControl w:val="0"/>
              <w:ind w:firstLine="0"/>
              <w:rPr>
                <w:color w:val="2F5496"/>
              </w:rPr>
            </w:pPr>
            <w:r>
              <w:rPr>
                <w:noProof/>
                <w:color w:val="2F5496"/>
              </w:rPr>
              <w:drawing>
                <wp:inline distT="0" distB="0" distL="0" distR="0">
                  <wp:extent cx="2282825" cy="1281430"/>
                  <wp:effectExtent l="0" t="0" r="3175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нимок экрана 2020-08-03 в 23.02.15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25" cy="128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auto"/>
          </w:tcPr>
          <w:p w:rsidR="006B6FC3" w:rsidRDefault="00EE3595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0,5 минуты</w:t>
            </w:r>
          </w:p>
        </w:tc>
      </w:tr>
      <w:tr w:rsidR="006B6FC3">
        <w:tc>
          <w:tcPr>
            <w:tcW w:w="1290" w:type="dxa"/>
            <w:shd w:val="clear" w:color="auto" w:fill="auto"/>
          </w:tcPr>
          <w:p w:rsidR="006B6FC3" w:rsidRDefault="00991860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1</w:t>
            </w:r>
            <w:r w:rsidR="00FC13AF">
              <w:rPr>
                <w:color w:val="2F5496"/>
              </w:rPr>
              <w:t>4</w:t>
            </w:r>
            <w:r>
              <w:rPr>
                <w:color w:val="2F5496"/>
              </w:rPr>
              <w:t>.</w:t>
            </w:r>
          </w:p>
        </w:tc>
        <w:tc>
          <w:tcPr>
            <w:tcW w:w="6630" w:type="dxa"/>
            <w:shd w:val="clear" w:color="auto" w:fill="auto"/>
          </w:tcPr>
          <w:p w:rsidR="009343E9" w:rsidRPr="009B51E2" w:rsidRDefault="009343E9" w:rsidP="00A11AC0">
            <w:pPr>
              <w:widowControl w:val="0"/>
              <w:ind w:firstLine="0"/>
              <w:rPr>
                <w:b/>
                <w:color w:val="2F5496"/>
              </w:rPr>
            </w:pPr>
            <w:r w:rsidRPr="009B51E2">
              <w:rPr>
                <w:b/>
                <w:color w:val="2F5496"/>
              </w:rPr>
              <w:t>Вопрос 4. Терминология в области безопасности жизнедеятельности.</w:t>
            </w:r>
          </w:p>
          <w:p w:rsidR="00A11AC0" w:rsidRDefault="00A11AC0" w:rsidP="00A11AC0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>Безусловно, понятие “безопасность” выступает центральным при изучении вопросов безопасности жизнедеятельности. Но не меньшее значение имеет понятие “жизнедеятельность”.</w:t>
            </w:r>
            <w:r w:rsidR="00012B25">
              <w:rPr>
                <w:color w:val="2F5496"/>
              </w:rPr>
              <w:t xml:space="preserve"> Сегодня понятие жизнедеятельности широко применяется нами в обсуждении повседневных вопросов и сфер. </w:t>
            </w:r>
          </w:p>
          <w:p w:rsidR="00A11AC0" w:rsidRDefault="00A11AC0" w:rsidP="00A11AC0">
            <w:pPr>
              <w:widowControl w:val="0"/>
              <w:ind w:firstLine="0"/>
              <w:rPr>
                <w:color w:val="2F5496"/>
              </w:rPr>
            </w:pPr>
          </w:p>
          <w:p w:rsidR="00A11AC0" w:rsidRDefault="00A11AC0" w:rsidP="00A11AC0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>Жизнедеятельность - производное от объединенного смысла понятий “жизнь” и “деятельность”.</w:t>
            </w:r>
          </w:p>
          <w:p w:rsidR="00670075" w:rsidRDefault="00670075" w:rsidP="00A11AC0">
            <w:pPr>
              <w:widowControl w:val="0"/>
              <w:ind w:firstLine="0"/>
              <w:rPr>
                <w:color w:val="2F5496"/>
              </w:rPr>
            </w:pPr>
          </w:p>
          <w:p w:rsidR="00A11AC0" w:rsidRDefault="00A11AC0" w:rsidP="00A11AC0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>Жизнь - одна из форм существования материи, которую отличает от других способность к размножению, росту, развитию, активной регуляции своего состава и функций, разных форм движения, возможность приспособления к среде и наличие обмена веществ и реакции на раздражение.</w:t>
            </w:r>
          </w:p>
          <w:p w:rsidR="0086063D" w:rsidRDefault="0086063D" w:rsidP="00A11AC0">
            <w:pPr>
              <w:widowControl w:val="0"/>
              <w:ind w:firstLine="0"/>
              <w:rPr>
                <w:color w:val="2F5496"/>
              </w:rPr>
            </w:pPr>
          </w:p>
          <w:p w:rsidR="00670075" w:rsidRDefault="004C404C" w:rsidP="004C404C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 xml:space="preserve">Деятельность </w:t>
            </w:r>
            <w:r w:rsidR="00012B25">
              <w:rPr>
                <w:color w:val="2F5496"/>
              </w:rPr>
              <w:t>–</w:t>
            </w:r>
            <w:r>
              <w:rPr>
                <w:color w:val="2F5496"/>
              </w:rPr>
              <w:t xml:space="preserve"> </w:t>
            </w:r>
            <w:r w:rsidR="00012B25">
              <w:rPr>
                <w:color w:val="2F5496"/>
              </w:rPr>
              <w:t>реальная движущая сила как индивидуальной, так и общественной жизни и условие существования человека и общества во взаимодействии между собо</w:t>
            </w:r>
            <w:r w:rsidR="00BA7FD7">
              <w:rPr>
                <w:color w:val="2F5496"/>
              </w:rPr>
              <w:t>й и окружающей природной и техногенной средой</w:t>
            </w:r>
            <w:r>
              <w:rPr>
                <w:color w:val="2F5496"/>
              </w:rPr>
              <w:t>.</w:t>
            </w:r>
            <w:r w:rsidR="00BA7FD7">
              <w:rPr>
                <w:color w:val="2F5496"/>
              </w:rPr>
              <w:t xml:space="preserve"> </w:t>
            </w:r>
          </w:p>
          <w:p w:rsidR="00670075" w:rsidRDefault="00670075" w:rsidP="004C404C">
            <w:pPr>
              <w:widowControl w:val="0"/>
              <w:ind w:firstLine="0"/>
              <w:rPr>
                <w:color w:val="2F5496"/>
              </w:rPr>
            </w:pPr>
          </w:p>
          <w:p w:rsidR="00EF66A5" w:rsidRDefault="00670075" w:rsidP="004C404C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>Однако, необходимо помнить, что л</w:t>
            </w:r>
            <w:r w:rsidR="00BA7FD7">
              <w:rPr>
                <w:color w:val="2F5496"/>
              </w:rPr>
              <w:t>юбая деятельность человека является потенциально опасной</w:t>
            </w:r>
            <w:r>
              <w:rPr>
                <w:color w:val="2F5496"/>
              </w:rPr>
              <w:t>, поэтому</w:t>
            </w:r>
            <w:r w:rsidR="004C404C">
              <w:rPr>
                <w:color w:val="2F5496"/>
              </w:rPr>
              <w:t xml:space="preserve"> жизнедеятельност</w:t>
            </w:r>
            <w:r w:rsidR="00991860">
              <w:rPr>
                <w:color w:val="2F5496"/>
              </w:rPr>
              <w:t>ь</w:t>
            </w:r>
            <w:r w:rsidR="004C404C">
              <w:rPr>
                <w:color w:val="2F5496"/>
              </w:rPr>
              <w:t xml:space="preserve"> человека </w:t>
            </w:r>
            <w:r>
              <w:rPr>
                <w:color w:val="2F5496"/>
              </w:rPr>
              <w:t xml:space="preserve">/ общества/ государства пристально </w:t>
            </w:r>
            <w:r w:rsidR="006533E1" w:rsidRPr="00DE511C">
              <w:rPr>
                <w:color w:val="2F5496"/>
              </w:rPr>
              <w:t>рассматривается</w:t>
            </w:r>
            <w:r w:rsidR="008B51D6" w:rsidRPr="00DE511C">
              <w:rPr>
                <w:color w:val="2F5496"/>
              </w:rPr>
              <w:t xml:space="preserve"> с позиции</w:t>
            </w:r>
            <w:r w:rsidRPr="00DE511C">
              <w:rPr>
                <w:color w:val="2F5496"/>
              </w:rPr>
              <w:t xml:space="preserve"> </w:t>
            </w:r>
            <w:r w:rsidR="004C404C" w:rsidRPr="00DE511C">
              <w:rPr>
                <w:color w:val="2F5496"/>
              </w:rPr>
              <w:t>безопасност</w:t>
            </w:r>
            <w:r w:rsidR="008B51D6" w:rsidRPr="00DE511C">
              <w:rPr>
                <w:color w:val="2F5496"/>
              </w:rPr>
              <w:t>и</w:t>
            </w:r>
            <w:r w:rsidR="004C404C" w:rsidRPr="00DE511C">
              <w:rPr>
                <w:color w:val="2F5496"/>
              </w:rPr>
              <w:t>.</w:t>
            </w:r>
          </w:p>
          <w:p w:rsidR="00DC2C8D" w:rsidRPr="00EF66A5" w:rsidRDefault="00DC2C8D" w:rsidP="004C404C">
            <w:pPr>
              <w:widowControl w:val="0"/>
              <w:ind w:firstLine="0"/>
              <w:rPr>
                <w:color w:val="2F5496"/>
              </w:rPr>
            </w:pPr>
          </w:p>
        </w:tc>
        <w:tc>
          <w:tcPr>
            <w:tcW w:w="3825" w:type="dxa"/>
            <w:shd w:val="clear" w:color="auto" w:fill="auto"/>
          </w:tcPr>
          <w:p w:rsidR="00991860" w:rsidRDefault="00991860" w:rsidP="00012B25">
            <w:pPr>
              <w:widowControl w:val="0"/>
              <w:ind w:firstLine="0"/>
              <w:rPr>
                <w:color w:val="2F5496"/>
              </w:rPr>
            </w:pPr>
          </w:p>
          <w:p w:rsidR="00991860" w:rsidRDefault="00991860" w:rsidP="00012B25">
            <w:pPr>
              <w:widowControl w:val="0"/>
              <w:ind w:firstLine="0"/>
              <w:rPr>
                <w:color w:val="2F5496"/>
              </w:rPr>
            </w:pPr>
          </w:p>
          <w:p w:rsidR="00991860" w:rsidRDefault="00991860" w:rsidP="00012B25">
            <w:pPr>
              <w:widowControl w:val="0"/>
              <w:ind w:firstLine="0"/>
              <w:rPr>
                <w:color w:val="2F5496"/>
              </w:rPr>
            </w:pPr>
          </w:p>
          <w:p w:rsidR="00991860" w:rsidRDefault="00991860" w:rsidP="00012B25">
            <w:pPr>
              <w:widowControl w:val="0"/>
              <w:ind w:firstLine="0"/>
              <w:rPr>
                <w:color w:val="2F5496"/>
              </w:rPr>
            </w:pPr>
          </w:p>
          <w:p w:rsidR="00991860" w:rsidRDefault="00991860" w:rsidP="00012B25">
            <w:pPr>
              <w:widowControl w:val="0"/>
              <w:ind w:firstLine="0"/>
              <w:rPr>
                <w:color w:val="2F5496"/>
              </w:rPr>
            </w:pPr>
          </w:p>
          <w:p w:rsidR="006B6FC3" w:rsidRDefault="006B6FC3">
            <w:pPr>
              <w:widowControl w:val="0"/>
              <w:ind w:firstLine="0"/>
              <w:rPr>
                <w:color w:val="2F5496"/>
              </w:rPr>
            </w:pPr>
          </w:p>
          <w:p w:rsidR="00012B25" w:rsidRDefault="00012B25">
            <w:pPr>
              <w:widowControl w:val="0"/>
              <w:ind w:firstLine="0"/>
              <w:rPr>
                <w:color w:val="2F5496"/>
              </w:rPr>
            </w:pPr>
          </w:p>
          <w:p w:rsidR="00012B25" w:rsidRDefault="00E9034D" w:rsidP="00670075">
            <w:pPr>
              <w:widowControl w:val="0"/>
              <w:ind w:firstLine="0"/>
              <w:rPr>
                <w:color w:val="2F5496"/>
              </w:rPr>
            </w:pPr>
            <w:r>
              <w:rPr>
                <w:noProof/>
                <w:color w:val="2F5496"/>
              </w:rPr>
              <w:drawing>
                <wp:inline distT="0" distB="0" distL="0" distR="0">
                  <wp:extent cx="2282825" cy="1285875"/>
                  <wp:effectExtent l="0" t="0" r="317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Снимок экрана 2020-08-03 в 23.33.45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2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auto"/>
          </w:tcPr>
          <w:p w:rsidR="006B6FC3" w:rsidRDefault="001F51EE" w:rsidP="001F51EE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1</w:t>
            </w:r>
            <w:r w:rsidR="00991860">
              <w:rPr>
                <w:color w:val="2F5496"/>
              </w:rPr>
              <w:t>,5</w:t>
            </w:r>
            <w:r>
              <w:rPr>
                <w:color w:val="2F5496"/>
              </w:rPr>
              <w:t xml:space="preserve"> минут</w:t>
            </w:r>
            <w:r w:rsidR="00991860">
              <w:rPr>
                <w:color w:val="2F5496"/>
              </w:rPr>
              <w:t>ы</w:t>
            </w:r>
          </w:p>
        </w:tc>
      </w:tr>
      <w:tr w:rsidR="006B6FC3">
        <w:tc>
          <w:tcPr>
            <w:tcW w:w="1290" w:type="dxa"/>
            <w:shd w:val="clear" w:color="auto" w:fill="auto"/>
          </w:tcPr>
          <w:p w:rsidR="006B6FC3" w:rsidRDefault="00991860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1</w:t>
            </w:r>
            <w:r w:rsidR="00FC13AF">
              <w:rPr>
                <w:color w:val="2F5496"/>
              </w:rPr>
              <w:t>5</w:t>
            </w:r>
            <w:r>
              <w:rPr>
                <w:color w:val="2F5496"/>
              </w:rPr>
              <w:t>.</w:t>
            </w:r>
          </w:p>
        </w:tc>
        <w:tc>
          <w:tcPr>
            <w:tcW w:w="6630" w:type="dxa"/>
            <w:shd w:val="clear" w:color="auto" w:fill="auto"/>
          </w:tcPr>
          <w:p w:rsidR="00A11AC0" w:rsidRDefault="00FE1B38" w:rsidP="003B1DAA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>Резюмирую вышесказанное отметим</w:t>
            </w:r>
            <w:r w:rsidR="00991860">
              <w:rPr>
                <w:color w:val="2F5496"/>
              </w:rPr>
              <w:t>,</w:t>
            </w:r>
            <w:r>
              <w:rPr>
                <w:color w:val="2F5496"/>
              </w:rPr>
              <w:t xml:space="preserve"> что</w:t>
            </w:r>
            <w:r w:rsidR="00991860">
              <w:rPr>
                <w:color w:val="2F5496"/>
              </w:rPr>
              <w:t xml:space="preserve"> безопасность жизнедеятельности – это </w:t>
            </w:r>
            <w:r w:rsidR="00991860" w:rsidRPr="00122408">
              <w:rPr>
                <w:color w:val="2F5496"/>
              </w:rPr>
              <w:t>наука</w:t>
            </w:r>
            <w:r w:rsidR="00991860">
              <w:rPr>
                <w:color w:val="2F5496"/>
              </w:rPr>
              <w:t xml:space="preserve"> о безопасном и комфортном взаимодействии человека с окружающей средой.</w:t>
            </w:r>
          </w:p>
          <w:p w:rsidR="00DC2C8D" w:rsidRPr="002B439D" w:rsidRDefault="00DC2C8D" w:rsidP="002B2D13">
            <w:pPr>
              <w:widowControl w:val="0"/>
              <w:ind w:firstLine="0"/>
              <w:rPr>
                <w:color w:val="2F5496"/>
              </w:rPr>
            </w:pPr>
          </w:p>
        </w:tc>
        <w:tc>
          <w:tcPr>
            <w:tcW w:w="3825" w:type="dxa"/>
            <w:shd w:val="clear" w:color="auto" w:fill="auto"/>
          </w:tcPr>
          <w:p w:rsidR="006B6FC3" w:rsidRDefault="00FE1B38" w:rsidP="009D0215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noProof/>
                <w:color w:val="2F5496"/>
              </w:rPr>
              <w:drawing>
                <wp:inline distT="0" distB="0" distL="0" distR="0">
                  <wp:extent cx="2282825" cy="1294765"/>
                  <wp:effectExtent l="0" t="0" r="3175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нимок экрана 2020-08-12 в 23.03.05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25" cy="129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auto"/>
          </w:tcPr>
          <w:p w:rsidR="006B6FC3" w:rsidRDefault="00991860" w:rsidP="00991860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0,</w:t>
            </w:r>
            <w:r w:rsidR="00DC2C8D">
              <w:rPr>
                <w:color w:val="2F5496"/>
              </w:rPr>
              <w:t>2</w:t>
            </w:r>
            <w:r>
              <w:rPr>
                <w:color w:val="2F5496"/>
              </w:rPr>
              <w:t xml:space="preserve"> минуты</w:t>
            </w:r>
          </w:p>
        </w:tc>
      </w:tr>
      <w:tr w:rsidR="006B6FC3">
        <w:tc>
          <w:tcPr>
            <w:tcW w:w="1290" w:type="dxa"/>
            <w:shd w:val="clear" w:color="auto" w:fill="auto"/>
          </w:tcPr>
          <w:p w:rsidR="006B6FC3" w:rsidRDefault="00991860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1</w:t>
            </w:r>
            <w:r w:rsidR="00FC13AF">
              <w:rPr>
                <w:color w:val="2F5496"/>
              </w:rPr>
              <w:t>6</w:t>
            </w:r>
            <w:r>
              <w:rPr>
                <w:color w:val="2F5496"/>
              </w:rPr>
              <w:t>.</w:t>
            </w:r>
          </w:p>
        </w:tc>
        <w:tc>
          <w:tcPr>
            <w:tcW w:w="6630" w:type="dxa"/>
            <w:shd w:val="clear" w:color="auto" w:fill="auto"/>
          </w:tcPr>
          <w:p w:rsidR="00991860" w:rsidRDefault="00991860" w:rsidP="00991860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>Важное место в безопасности жизнедеятельности занимает основной категориальный (или как еще принято говорить) терминологический аппарат, с которым мы будем знакомиться на протяжении всего курса лекци</w:t>
            </w:r>
            <w:r w:rsidRPr="00DE511C">
              <w:rPr>
                <w:color w:val="2F5496"/>
              </w:rPr>
              <w:t>и.</w:t>
            </w:r>
            <w:r>
              <w:rPr>
                <w:color w:val="2F5496"/>
              </w:rPr>
              <w:t xml:space="preserve"> </w:t>
            </w:r>
          </w:p>
          <w:p w:rsidR="00991860" w:rsidRDefault="00991860" w:rsidP="00991860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>Сейчас обращаю ваше внимание на несколько ключевых понятий дисциплины: опасность, угроза, р</w:t>
            </w:r>
            <w:r w:rsidR="004D4699">
              <w:rPr>
                <w:color w:val="2F5496"/>
              </w:rPr>
              <w:t>иск, чрезвычайная ситуация</w:t>
            </w:r>
            <w:r>
              <w:rPr>
                <w:color w:val="2F5496"/>
              </w:rPr>
              <w:t>.</w:t>
            </w:r>
          </w:p>
          <w:p w:rsidR="006B6FC3" w:rsidRDefault="006B6FC3">
            <w:pPr>
              <w:widowControl w:val="0"/>
              <w:ind w:firstLine="0"/>
              <w:rPr>
                <w:color w:val="2F5496"/>
              </w:rPr>
            </w:pPr>
          </w:p>
        </w:tc>
        <w:tc>
          <w:tcPr>
            <w:tcW w:w="3825" w:type="dxa"/>
            <w:shd w:val="clear" w:color="auto" w:fill="auto"/>
          </w:tcPr>
          <w:p w:rsidR="006B6FC3" w:rsidRDefault="00FA77BA">
            <w:pPr>
              <w:widowControl w:val="0"/>
              <w:ind w:firstLine="0"/>
              <w:rPr>
                <w:color w:val="2F5496"/>
              </w:rPr>
            </w:pPr>
            <w:r>
              <w:rPr>
                <w:noProof/>
                <w:color w:val="2F5496"/>
              </w:rPr>
              <w:drawing>
                <wp:inline distT="0" distB="0" distL="0" distR="0">
                  <wp:extent cx="2282825" cy="1282700"/>
                  <wp:effectExtent l="0" t="0" r="317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Снимок экрана 2020-08-03 в 23.45.26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25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auto"/>
          </w:tcPr>
          <w:p w:rsidR="006B6FC3" w:rsidRDefault="00991860" w:rsidP="00991860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0,5 минуты</w:t>
            </w:r>
          </w:p>
        </w:tc>
      </w:tr>
      <w:tr w:rsidR="004C404C" w:rsidTr="009A124B">
        <w:tc>
          <w:tcPr>
            <w:tcW w:w="1290" w:type="dxa"/>
            <w:shd w:val="clear" w:color="auto" w:fill="auto"/>
          </w:tcPr>
          <w:p w:rsidR="004C404C" w:rsidRDefault="00991860" w:rsidP="009A124B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1</w:t>
            </w:r>
            <w:r w:rsidR="00FC13AF">
              <w:rPr>
                <w:color w:val="2F5496"/>
              </w:rPr>
              <w:t>7</w:t>
            </w:r>
            <w:r>
              <w:rPr>
                <w:color w:val="2F5496"/>
              </w:rPr>
              <w:t>.</w:t>
            </w:r>
          </w:p>
        </w:tc>
        <w:tc>
          <w:tcPr>
            <w:tcW w:w="6630" w:type="dxa"/>
            <w:shd w:val="clear" w:color="auto" w:fill="auto"/>
          </w:tcPr>
          <w:p w:rsidR="00865F9D" w:rsidRDefault="004C404C" w:rsidP="009A124B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 xml:space="preserve">Понятия опасности, угрозы и риска тесно сопряжены между собой и </w:t>
            </w:r>
            <w:r w:rsidR="00865F9D">
              <w:rPr>
                <w:color w:val="2F5496"/>
              </w:rPr>
              <w:t xml:space="preserve">взаимосвязаны. Однако, не стоит отождествлять их и придавать им абсолютно одинаковое значение и смысл. </w:t>
            </w:r>
            <w:r w:rsidR="00865F9D" w:rsidRPr="00DE511C">
              <w:rPr>
                <w:color w:val="2F5496"/>
              </w:rPr>
              <w:t>О</w:t>
            </w:r>
            <w:r w:rsidRPr="00DE511C">
              <w:rPr>
                <w:color w:val="2F5496"/>
              </w:rPr>
              <w:t>пасность</w:t>
            </w:r>
            <w:r w:rsidR="00865F9D" w:rsidRPr="00DE511C">
              <w:rPr>
                <w:color w:val="2F5496"/>
              </w:rPr>
              <w:t xml:space="preserve"> – самое ши</w:t>
            </w:r>
            <w:r w:rsidR="00DE511C" w:rsidRPr="00DE511C">
              <w:rPr>
                <w:color w:val="2F5496"/>
              </w:rPr>
              <w:t>рокое из представленных понятие</w:t>
            </w:r>
            <w:r w:rsidR="00865F9D" w:rsidRPr="00DE511C">
              <w:rPr>
                <w:color w:val="2F5496"/>
              </w:rPr>
              <w:t>, данное понятие многогранно и определяется в зависимости от используемого контекста.</w:t>
            </w:r>
            <w:r w:rsidR="00865F9D">
              <w:rPr>
                <w:color w:val="2F5496"/>
              </w:rPr>
              <w:t xml:space="preserve"> Чаще всего, под опасностью принято понимать – </w:t>
            </w:r>
            <w:r w:rsidR="00F85AA3">
              <w:rPr>
                <w:color w:val="2F5496"/>
              </w:rPr>
              <w:t>негативное свойство живой или неживой материи, способное причинить ущерб личности, окружающей природной среде, материальным ценностям.</w:t>
            </w:r>
          </w:p>
          <w:p w:rsidR="00865F9D" w:rsidRDefault="00865F9D" w:rsidP="009A124B">
            <w:pPr>
              <w:widowControl w:val="0"/>
              <w:ind w:firstLine="0"/>
              <w:rPr>
                <w:color w:val="2F5496"/>
              </w:rPr>
            </w:pPr>
          </w:p>
          <w:p w:rsidR="00865F9D" w:rsidRDefault="00865F9D" w:rsidP="009A124B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>У</w:t>
            </w:r>
            <w:r w:rsidR="004C404C">
              <w:rPr>
                <w:color w:val="2F5496"/>
              </w:rPr>
              <w:t>гроза</w:t>
            </w:r>
            <w:r>
              <w:rPr>
                <w:color w:val="2F5496"/>
              </w:rPr>
              <w:t xml:space="preserve"> – понятие, которое чаще остальных отождествляют с понятием опасности, однако, необходимо понимать, что </w:t>
            </w:r>
            <w:r w:rsidR="006A0FB4">
              <w:rPr>
                <w:color w:val="2F5496"/>
              </w:rPr>
              <w:t>угроза – это опасность в стадии перехода от возможности в действительность. И если</w:t>
            </w:r>
            <w:r w:rsidR="00FD03A9">
              <w:rPr>
                <w:color w:val="2F5496"/>
              </w:rPr>
              <w:t>,</w:t>
            </w:r>
            <w:r w:rsidR="006A0FB4">
              <w:rPr>
                <w:color w:val="2F5496"/>
              </w:rPr>
              <w:t xml:space="preserve"> говоря об опасности мы подразумеваем все неблагоприятные обстоятельства этого мира, то говоря об угрозе – мы выделяем только те из них, которые реально могут произойти здесь и сейчас при тех обстоятельствах, в которых мы находимся. То есть к угрозам относятся лишь те опасности, которые могут с нами случиться в тех условиях, обстоятельствах и времени, в которых мы находимся.</w:t>
            </w:r>
          </w:p>
          <w:p w:rsidR="006A0FB4" w:rsidRDefault="006A0FB4" w:rsidP="009A124B">
            <w:pPr>
              <w:widowControl w:val="0"/>
              <w:ind w:firstLine="0"/>
              <w:rPr>
                <w:color w:val="2F5496"/>
              </w:rPr>
            </w:pPr>
          </w:p>
          <w:p w:rsidR="004C404C" w:rsidRDefault="00865F9D" w:rsidP="009A124B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>Р</w:t>
            </w:r>
            <w:r w:rsidR="004C404C">
              <w:rPr>
                <w:color w:val="2F5496"/>
              </w:rPr>
              <w:t>иск</w:t>
            </w:r>
            <w:r>
              <w:rPr>
                <w:color w:val="2F5496"/>
              </w:rPr>
              <w:t xml:space="preserve"> – представляет </w:t>
            </w:r>
            <w:r w:rsidR="006A0FB4">
              <w:rPr>
                <w:color w:val="2F5496"/>
              </w:rPr>
              <w:t xml:space="preserve">одну из форм </w:t>
            </w:r>
            <w:r>
              <w:rPr>
                <w:color w:val="2F5496"/>
              </w:rPr>
              <w:t>поведени</w:t>
            </w:r>
            <w:r w:rsidR="006A0FB4">
              <w:rPr>
                <w:color w:val="2F5496"/>
              </w:rPr>
              <w:t>я</w:t>
            </w:r>
            <w:r>
              <w:rPr>
                <w:color w:val="2F5496"/>
              </w:rPr>
              <w:t xml:space="preserve"> человека, котор</w:t>
            </w:r>
            <w:r w:rsidR="006A0FB4">
              <w:rPr>
                <w:color w:val="2F5496"/>
              </w:rPr>
              <w:t>ая заключается в неудачно предпринимаемых действиях или сами действия, связанные с опасностью.</w:t>
            </w:r>
          </w:p>
          <w:p w:rsidR="00DC2C8D" w:rsidRDefault="00DC2C8D" w:rsidP="009A124B">
            <w:pPr>
              <w:widowControl w:val="0"/>
              <w:ind w:firstLine="0"/>
              <w:rPr>
                <w:color w:val="2F5496"/>
              </w:rPr>
            </w:pPr>
          </w:p>
        </w:tc>
        <w:tc>
          <w:tcPr>
            <w:tcW w:w="3825" w:type="dxa"/>
            <w:shd w:val="clear" w:color="auto" w:fill="auto"/>
          </w:tcPr>
          <w:p w:rsidR="004C404C" w:rsidRDefault="00FA77BA" w:rsidP="009A124B">
            <w:pPr>
              <w:widowControl w:val="0"/>
              <w:ind w:firstLine="0"/>
              <w:rPr>
                <w:color w:val="2F5496"/>
              </w:rPr>
            </w:pPr>
            <w:r>
              <w:rPr>
                <w:noProof/>
                <w:color w:val="2F5496"/>
              </w:rPr>
              <w:drawing>
                <wp:inline distT="0" distB="0" distL="0" distR="0">
                  <wp:extent cx="2282825" cy="1286510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Снимок экрана 2020-08-03 в 23.49.49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25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auto"/>
          </w:tcPr>
          <w:p w:rsidR="004C404C" w:rsidRDefault="00991860" w:rsidP="00991860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1,5 минуты</w:t>
            </w:r>
          </w:p>
        </w:tc>
      </w:tr>
      <w:tr w:rsidR="006B6FC3">
        <w:tc>
          <w:tcPr>
            <w:tcW w:w="1290" w:type="dxa"/>
            <w:shd w:val="clear" w:color="auto" w:fill="auto"/>
          </w:tcPr>
          <w:p w:rsidR="006B6FC3" w:rsidRDefault="00991860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1</w:t>
            </w:r>
            <w:r w:rsidR="00FC13AF">
              <w:rPr>
                <w:color w:val="2F5496"/>
              </w:rPr>
              <w:t>8</w:t>
            </w:r>
            <w:r>
              <w:rPr>
                <w:color w:val="2F5496"/>
              </w:rPr>
              <w:t>.</w:t>
            </w:r>
          </w:p>
        </w:tc>
        <w:tc>
          <w:tcPr>
            <w:tcW w:w="6630" w:type="dxa"/>
            <w:shd w:val="clear" w:color="auto" w:fill="auto"/>
          </w:tcPr>
          <w:p w:rsidR="006B6FC3" w:rsidRDefault="00865F9D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 xml:space="preserve">Важное значение в изучении вопросов безопасности отводится понятию </w:t>
            </w:r>
            <w:r w:rsidR="00991860">
              <w:rPr>
                <w:color w:val="2F5496"/>
              </w:rPr>
              <w:t>«чрезвычайная ситуация».</w:t>
            </w:r>
            <w:r w:rsidR="00EE3595">
              <w:rPr>
                <w:color w:val="2F5496"/>
              </w:rPr>
              <w:t xml:space="preserve"> Классическое определе</w:t>
            </w:r>
            <w:r w:rsidR="004D4699">
              <w:rPr>
                <w:color w:val="2F5496"/>
              </w:rPr>
              <w:t>ние понятие отражено в ст.1 ФЗ №</w:t>
            </w:r>
            <w:r w:rsidR="00EE3595">
              <w:rPr>
                <w:color w:val="2F5496"/>
              </w:rPr>
              <w:t xml:space="preserve"> 68-ФЗ от 21 декабря 1994 года «О защите населения и территорий от ЧС природного и техногенного характера» и представлено на экране.</w:t>
            </w:r>
          </w:p>
          <w:p w:rsidR="00EE3595" w:rsidRDefault="00EE3595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>Отличительными характеристиками чрезвычайно ситуации является то, что в результате ее возникновения – есть человеческие жертвы</w:t>
            </w:r>
            <w:r w:rsidR="00CB5048">
              <w:rPr>
                <w:color w:val="2F5496"/>
              </w:rPr>
              <w:t>, урон здоровью человека.</w:t>
            </w:r>
          </w:p>
          <w:p w:rsidR="005436C5" w:rsidRDefault="005436C5">
            <w:pPr>
              <w:widowControl w:val="0"/>
              <w:ind w:firstLine="0"/>
              <w:rPr>
                <w:color w:val="2F5496"/>
              </w:rPr>
            </w:pPr>
          </w:p>
          <w:p w:rsidR="00AB5009" w:rsidRDefault="00AB5009">
            <w:pPr>
              <w:widowControl w:val="0"/>
              <w:ind w:firstLine="0"/>
              <w:rPr>
                <w:color w:val="2F5496"/>
              </w:rPr>
            </w:pPr>
          </w:p>
        </w:tc>
        <w:tc>
          <w:tcPr>
            <w:tcW w:w="3825" w:type="dxa"/>
            <w:shd w:val="clear" w:color="auto" w:fill="auto"/>
          </w:tcPr>
          <w:p w:rsidR="006B6FC3" w:rsidRDefault="00476941">
            <w:pPr>
              <w:widowControl w:val="0"/>
              <w:ind w:firstLine="0"/>
              <w:rPr>
                <w:color w:val="2F5496"/>
              </w:rPr>
            </w:pPr>
            <w:r>
              <w:rPr>
                <w:noProof/>
                <w:color w:val="2F5496"/>
              </w:rPr>
              <w:drawing>
                <wp:inline distT="0" distB="0" distL="0" distR="0">
                  <wp:extent cx="2282825" cy="1277620"/>
                  <wp:effectExtent l="0" t="0" r="3175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Снимок экрана 2020-08-03 в 23.53.31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25" cy="12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auto"/>
          </w:tcPr>
          <w:p w:rsidR="006B6FC3" w:rsidRDefault="00865F9D" w:rsidP="00865F9D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1 минута</w:t>
            </w:r>
          </w:p>
        </w:tc>
      </w:tr>
      <w:tr w:rsidR="006B6FC3">
        <w:tc>
          <w:tcPr>
            <w:tcW w:w="1290" w:type="dxa"/>
            <w:shd w:val="clear" w:color="auto" w:fill="auto"/>
          </w:tcPr>
          <w:p w:rsidR="006B6FC3" w:rsidRDefault="00991860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1</w:t>
            </w:r>
            <w:r w:rsidR="00FC13AF">
              <w:rPr>
                <w:color w:val="2F5496"/>
              </w:rPr>
              <w:t>9</w:t>
            </w:r>
            <w:r>
              <w:rPr>
                <w:color w:val="2F5496"/>
              </w:rPr>
              <w:t>.</w:t>
            </w:r>
          </w:p>
        </w:tc>
        <w:tc>
          <w:tcPr>
            <w:tcW w:w="6630" w:type="dxa"/>
            <w:shd w:val="clear" w:color="auto" w:fill="auto"/>
          </w:tcPr>
          <w:p w:rsidR="00D2197B" w:rsidRPr="009B51E2" w:rsidRDefault="00D2197B" w:rsidP="00D2197B">
            <w:pPr>
              <w:widowControl w:val="0"/>
              <w:ind w:firstLine="0"/>
              <w:rPr>
                <w:b/>
                <w:color w:val="2F5496"/>
              </w:rPr>
            </w:pPr>
            <w:r w:rsidRPr="009B51E2">
              <w:rPr>
                <w:b/>
                <w:color w:val="2F5496"/>
              </w:rPr>
              <w:t>Подведем итоги первой части темы 1:</w:t>
            </w:r>
          </w:p>
          <w:p w:rsidR="00D2197B" w:rsidRDefault="00D2197B" w:rsidP="00D2197B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 xml:space="preserve">1. Безопасность сложное, многоплановое и многогранное явление, развивающееся с античных </w:t>
            </w:r>
            <w:r w:rsidR="008443E0">
              <w:rPr>
                <w:color w:val="2F5496"/>
              </w:rPr>
              <w:t xml:space="preserve">времен </w:t>
            </w:r>
            <w:r>
              <w:rPr>
                <w:color w:val="2F5496"/>
              </w:rPr>
              <w:t>и по настоящее время.</w:t>
            </w:r>
          </w:p>
          <w:p w:rsidR="00D2197B" w:rsidRDefault="00D2197B" w:rsidP="00D2197B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>2. Современные представления о безопасности в основном связаны с юридической стороной вопроса и соблюдением прав и свобод личности, общества и государства.</w:t>
            </w:r>
          </w:p>
          <w:p w:rsidR="00D2197B" w:rsidRDefault="00D2197B" w:rsidP="00D2197B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 xml:space="preserve">3. В рамках современных исследований в области безопасности жизнедеятельности принято выделять основные подходы к толкованию понятия </w:t>
            </w:r>
            <w:r w:rsidR="008443E0">
              <w:rPr>
                <w:color w:val="2F5496"/>
              </w:rPr>
              <w:t>«</w:t>
            </w:r>
            <w:r>
              <w:rPr>
                <w:color w:val="2F5496"/>
              </w:rPr>
              <w:t>безопасност</w:t>
            </w:r>
            <w:r w:rsidR="008443E0">
              <w:rPr>
                <w:color w:val="2F5496"/>
              </w:rPr>
              <w:t>ь»</w:t>
            </w:r>
            <w:r>
              <w:rPr>
                <w:color w:val="2F5496"/>
              </w:rPr>
              <w:t xml:space="preserve"> и категорий представления безопасности в современном мире.</w:t>
            </w:r>
          </w:p>
          <w:p w:rsidR="00D2197B" w:rsidRDefault="00D2197B" w:rsidP="00D2197B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 xml:space="preserve">4. Основную терминологическую базу курса составляют понятия: безопасность, </w:t>
            </w:r>
            <w:r w:rsidR="008443E0">
              <w:rPr>
                <w:color w:val="2F5496"/>
              </w:rPr>
              <w:t xml:space="preserve">жизнедеятельность, </w:t>
            </w:r>
            <w:r>
              <w:rPr>
                <w:color w:val="2F5496"/>
              </w:rPr>
              <w:t>опасность, угроза, риск, чрезвычайная ситуация</w:t>
            </w:r>
            <w:r w:rsidR="008443E0">
              <w:rPr>
                <w:color w:val="2F5496"/>
              </w:rPr>
              <w:t>.</w:t>
            </w:r>
          </w:p>
          <w:p w:rsidR="009B51E2" w:rsidRDefault="009B51E2" w:rsidP="00D2197B">
            <w:pPr>
              <w:widowControl w:val="0"/>
              <w:ind w:firstLine="0"/>
              <w:rPr>
                <w:color w:val="2F5496"/>
              </w:rPr>
            </w:pPr>
          </w:p>
          <w:p w:rsidR="008443E0" w:rsidRDefault="008443E0" w:rsidP="00D2197B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>После окончания просмотра видеофрагмента не забудьте ознакомиться с дополнительным материалом и пройти тестирование.</w:t>
            </w:r>
          </w:p>
          <w:p w:rsidR="008443E0" w:rsidRPr="00D2197B" w:rsidRDefault="008443E0" w:rsidP="00D2197B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>Берегите себя и своих близких, всего доброго!</w:t>
            </w:r>
          </w:p>
        </w:tc>
        <w:tc>
          <w:tcPr>
            <w:tcW w:w="3825" w:type="dxa"/>
            <w:shd w:val="clear" w:color="auto" w:fill="auto"/>
          </w:tcPr>
          <w:p w:rsidR="006B6FC3" w:rsidRDefault="00F70F13">
            <w:pPr>
              <w:widowControl w:val="0"/>
              <w:ind w:firstLine="0"/>
              <w:rPr>
                <w:color w:val="2F5496"/>
              </w:rPr>
            </w:pPr>
            <w:r>
              <w:rPr>
                <w:noProof/>
                <w:color w:val="2F5496"/>
              </w:rPr>
              <w:drawing>
                <wp:inline distT="0" distB="0" distL="0" distR="0">
                  <wp:extent cx="2282825" cy="1277620"/>
                  <wp:effectExtent l="0" t="0" r="3175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Снимок экрана 2020-08-04 в 0.00.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25" cy="12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auto"/>
          </w:tcPr>
          <w:p w:rsidR="006B6FC3" w:rsidRDefault="00D2197B" w:rsidP="00D2197B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1 минут</w:t>
            </w:r>
            <w:r w:rsidR="00991860">
              <w:rPr>
                <w:color w:val="2F5496"/>
              </w:rPr>
              <w:t>а</w:t>
            </w:r>
          </w:p>
        </w:tc>
      </w:tr>
      <w:tr w:rsidR="004D4699">
        <w:tc>
          <w:tcPr>
            <w:tcW w:w="1290" w:type="dxa"/>
            <w:shd w:val="clear" w:color="auto" w:fill="auto"/>
          </w:tcPr>
          <w:p w:rsidR="004D4699" w:rsidRDefault="004D4699">
            <w:pPr>
              <w:widowControl w:val="0"/>
              <w:ind w:firstLine="0"/>
              <w:jc w:val="center"/>
              <w:rPr>
                <w:color w:val="2F5496"/>
              </w:rPr>
            </w:pPr>
          </w:p>
        </w:tc>
        <w:tc>
          <w:tcPr>
            <w:tcW w:w="6630" w:type="dxa"/>
            <w:shd w:val="clear" w:color="auto" w:fill="auto"/>
          </w:tcPr>
          <w:p w:rsidR="004D4699" w:rsidRDefault="004D4699" w:rsidP="00D2197B">
            <w:pPr>
              <w:widowControl w:val="0"/>
              <w:ind w:firstLine="0"/>
              <w:rPr>
                <w:color w:val="2F5496"/>
              </w:rPr>
            </w:pPr>
          </w:p>
        </w:tc>
        <w:tc>
          <w:tcPr>
            <w:tcW w:w="3825" w:type="dxa"/>
            <w:shd w:val="clear" w:color="auto" w:fill="auto"/>
          </w:tcPr>
          <w:p w:rsidR="009B51E2" w:rsidRDefault="009B51E2" w:rsidP="009B51E2">
            <w:pPr>
              <w:widowControl w:val="0"/>
              <w:ind w:firstLine="0"/>
              <w:jc w:val="center"/>
              <w:rPr>
                <w:b/>
                <w:color w:val="2F5496"/>
              </w:rPr>
            </w:pPr>
            <w:r>
              <w:rPr>
                <w:b/>
                <w:color w:val="2F5496"/>
              </w:rPr>
              <w:t>Всего при умеренном прочтении вслух с презентацией</w:t>
            </w:r>
          </w:p>
          <w:p w:rsidR="004D4699" w:rsidRDefault="004D4699">
            <w:pPr>
              <w:widowControl w:val="0"/>
              <w:ind w:firstLine="0"/>
              <w:rPr>
                <w:color w:val="2F5496"/>
              </w:rPr>
            </w:pPr>
          </w:p>
        </w:tc>
        <w:tc>
          <w:tcPr>
            <w:tcW w:w="1785" w:type="dxa"/>
            <w:shd w:val="clear" w:color="auto" w:fill="auto"/>
          </w:tcPr>
          <w:p w:rsidR="004D4699" w:rsidRPr="004D4699" w:rsidRDefault="00741C13" w:rsidP="00D2197B">
            <w:pPr>
              <w:widowControl w:val="0"/>
              <w:ind w:firstLine="0"/>
              <w:jc w:val="center"/>
              <w:rPr>
                <w:b/>
                <w:color w:val="2F5496"/>
              </w:rPr>
            </w:pPr>
            <w:r>
              <w:rPr>
                <w:b/>
                <w:color w:val="2F5496"/>
              </w:rPr>
              <w:t>13 минут 30</w:t>
            </w:r>
            <w:r w:rsidR="004D4699" w:rsidRPr="004D4699">
              <w:rPr>
                <w:b/>
                <w:color w:val="2F5496"/>
              </w:rPr>
              <w:t xml:space="preserve"> секунд</w:t>
            </w:r>
          </w:p>
        </w:tc>
      </w:tr>
    </w:tbl>
    <w:p w:rsidR="006B6FC3" w:rsidRDefault="006B6FC3"/>
    <w:sectPr w:rsidR="006B6FC3" w:rsidSect="00DC1A27">
      <w:pgSz w:w="16838" w:h="11906" w:orient="landscape"/>
      <w:pgMar w:top="1133" w:right="1700" w:bottom="1133" w:left="850" w:header="708" w:footer="708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80D73"/>
    <w:multiLevelType w:val="multilevel"/>
    <w:tmpl w:val="5F14FAF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9970B1"/>
    <w:multiLevelType w:val="multilevel"/>
    <w:tmpl w:val="E680587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A127381"/>
    <w:multiLevelType w:val="multilevel"/>
    <w:tmpl w:val="F176E72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ABA50F0"/>
    <w:multiLevelType w:val="hybridMultilevel"/>
    <w:tmpl w:val="68E217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0657EC"/>
    <w:multiLevelType w:val="multilevel"/>
    <w:tmpl w:val="44CEEF4C"/>
    <w:lvl w:ilvl="0">
      <w:start w:val="1"/>
      <w:numFmt w:val="decimal"/>
      <w:lvlText w:val="%1.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48C6ABB"/>
    <w:multiLevelType w:val="multilevel"/>
    <w:tmpl w:val="9F3C72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87160EF"/>
    <w:multiLevelType w:val="multilevel"/>
    <w:tmpl w:val="1C006B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FC3"/>
    <w:rsid w:val="00012B25"/>
    <w:rsid w:val="000365B1"/>
    <w:rsid w:val="0005596F"/>
    <w:rsid w:val="000B376C"/>
    <w:rsid w:val="00122408"/>
    <w:rsid w:val="001C0F09"/>
    <w:rsid w:val="001E4604"/>
    <w:rsid w:val="001F1787"/>
    <w:rsid w:val="001F51EE"/>
    <w:rsid w:val="002718D8"/>
    <w:rsid w:val="002B2D13"/>
    <w:rsid w:val="002B439D"/>
    <w:rsid w:val="00317AAE"/>
    <w:rsid w:val="003B1DAA"/>
    <w:rsid w:val="00405E1D"/>
    <w:rsid w:val="00476941"/>
    <w:rsid w:val="004902C1"/>
    <w:rsid w:val="004C404C"/>
    <w:rsid w:val="004D4699"/>
    <w:rsid w:val="005238CB"/>
    <w:rsid w:val="005436C5"/>
    <w:rsid w:val="005D1D36"/>
    <w:rsid w:val="005D5888"/>
    <w:rsid w:val="006172B4"/>
    <w:rsid w:val="006533E1"/>
    <w:rsid w:val="00670075"/>
    <w:rsid w:val="006A0FB4"/>
    <w:rsid w:val="006B6FC3"/>
    <w:rsid w:val="006C4481"/>
    <w:rsid w:val="00741C13"/>
    <w:rsid w:val="007C66D1"/>
    <w:rsid w:val="008248CD"/>
    <w:rsid w:val="008340C9"/>
    <w:rsid w:val="008443E0"/>
    <w:rsid w:val="0086063D"/>
    <w:rsid w:val="00865F9D"/>
    <w:rsid w:val="008B51D6"/>
    <w:rsid w:val="008E5B8B"/>
    <w:rsid w:val="00907B2B"/>
    <w:rsid w:val="009343E9"/>
    <w:rsid w:val="00942F2E"/>
    <w:rsid w:val="00991860"/>
    <w:rsid w:val="009A0383"/>
    <w:rsid w:val="009A2287"/>
    <w:rsid w:val="009A6D2C"/>
    <w:rsid w:val="009A7349"/>
    <w:rsid w:val="009B0888"/>
    <w:rsid w:val="009B51E2"/>
    <w:rsid w:val="009D0215"/>
    <w:rsid w:val="00A11AC0"/>
    <w:rsid w:val="00A20AD9"/>
    <w:rsid w:val="00A42E3D"/>
    <w:rsid w:val="00A50178"/>
    <w:rsid w:val="00A53281"/>
    <w:rsid w:val="00AB5009"/>
    <w:rsid w:val="00AC1906"/>
    <w:rsid w:val="00B26CA4"/>
    <w:rsid w:val="00B40639"/>
    <w:rsid w:val="00BA7FD7"/>
    <w:rsid w:val="00BE1E28"/>
    <w:rsid w:val="00C01ECB"/>
    <w:rsid w:val="00C05970"/>
    <w:rsid w:val="00C271D0"/>
    <w:rsid w:val="00C30665"/>
    <w:rsid w:val="00C67338"/>
    <w:rsid w:val="00CB11BD"/>
    <w:rsid w:val="00CB5048"/>
    <w:rsid w:val="00CF21A6"/>
    <w:rsid w:val="00D2197B"/>
    <w:rsid w:val="00D9000E"/>
    <w:rsid w:val="00DC1A27"/>
    <w:rsid w:val="00DC2C8D"/>
    <w:rsid w:val="00DE1CE9"/>
    <w:rsid w:val="00DE511C"/>
    <w:rsid w:val="00E9034D"/>
    <w:rsid w:val="00EC0A46"/>
    <w:rsid w:val="00EC5F0D"/>
    <w:rsid w:val="00EC6337"/>
    <w:rsid w:val="00ED71BB"/>
    <w:rsid w:val="00EE3595"/>
    <w:rsid w:val="00EF66A5"/>
    <w:rsid w:val="00F574DC"/>
    <w:rsid w:val="00F70F13"/>
    <w:rsid w:val="00F85AA3"/>
    <w:rsid w:val="00FA3FEF"/>
    <w:rsid w:val="00FA77BA"/>
    <w:rsid w:val="00FC13AF"/>
    <w:rsid w:val="00FD03A9"/>
    <w:rsid w:val="00FE1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519E3E-2D9E-4DC3-BB91-433936610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533A"/>
    <w:rPr>
      <w:rFonts w:eastAsia="Calibri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unhideWhenUsed/>
    <w:rsid w:val="00A9533A"/>
    <w:pPr>
      <w:spacing w:before="100" w:beforeAutospacing="1" w:after="100" w:afterAutospacing="1"/>
      <w:ind w:firstLine="0"/>
      <w:jc w:val="left"/>
    </w:pPr>
    <w:rPr>
      <w:rFonts w:eastAsia="Times New Roman"/>
      <w:szCs w:val="24"/>
    </w:rPr>
  </w:style>
  <w:style w:type="paragraph" w:styleId="a5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a">
    <w:name w:val="List Paragraph"/>
    <w:basedOn w:val="a"/>
    <w:uiPriority w:val="34"/>
    <w:qFormat/>
    <w:rsid w:val="005436C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EC633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C633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7n4GZhbHqDMb1dXPT/LNlN1gjTQ==">AMUW2mWKITiCihRuIkGjhzlGvi/yxgWAfdJqFKMYRG4FnI1DBE0ckr5yzetfgcjVLMWMrzL/0q3mo6dlxG7pSZzba/MyVFDe+BkuZqovQjNrPdTMpEGvx2E=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1780</Words>
  <Characters>10146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Elvira_R Elvira_R</dc:creator>
  <cp:lastModifiedBy>Катя</cp:lastModifiedBy>
  <cp:revision>15</cp:revision>
  <cp:lastPrinted>2020-08-12T12:02:00Z</cp:lastPrinted>
  <dcterms:created xsi:type="dcterms:W3CDTF">2020-08-08T21:14:00Z</dcterms:created>
  <dcterms:modified xsi:type="dcterms:W3CDTF">2021-10-11T08:42:00Z</dcterms:modified>
</cp:coreProperties>
</file>