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7E" w:rsidRPr="00813BE7" w:rsidRDefault="00E1697E" w:rsidP="008D3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bookmarkStart w:id="1" w:name="_GoBack"/>
      <w:bookmarkEnd w:id="1"/>
      <w:r w:rsidRPr="00813BE7">
        <w:rPr>
          <w:rFonts w:ascii="Times New Roman" w:hAnsi="Times New Roman" w:cs="Times New Roman"/>
          <w:b/>
          <w:sz w:val="28"/>
          <w:szCs w:val="28"/>
        </w:rPr>
        <w:t>Схема обследования дошкольника с общим недоразвитием речи</w:t>
      </w:r>
      <w:bookmarkEnd w:id="0"/>
    </w:p>
    <w:p w:rsidR="00665CFE" w:rsidRPr="00813BE7" w:rsidRDefault="00665CFE" w:rsidP="008D3B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97E" w:rsidRPr="00813BE7" w:rsidRDefault="00E1697E" w:rsidP="008D3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BE7">
        <w:rPr>
          <w:rFonts w:ascii="Times New Roman" w:hAnsi="Times New Roman" w:cs="Times New Roman"/>
          <w:b/>
          <w:sz w:val="28"/>
          <w:szCs w:val="28"/>
        </w:rPr>
        <w:t>Составители Е. А. Логинова, С. Б. Яковлев</w:t>
      </w:r>
    </w:p>
    <w:p w:rsidR="00E1697E" w:rsidRDefault="00804427" w:rsidP="008D3B4B">
      <w:pPr>
        <w:pStyle w:val="aa"/>
        <w:ind w:left="567" w:right="0" w:hanging="567"/>
        <w:jc w:val="both"/>
        <w:rPr>
          <w:sz w:val="28"/>
          <w:szCs w:val="28"/>
        </w:rPr>
      </w:pPr>
      <w:r>
        <w:rPr>
          <w:sz w:val="28"/>
          <w:szCs w:val="28"/>
        </w:rPr>
        <w:t>Фамилия,</w:t>
      </w:r>
      <w:r w:rsidR="00813BE7">
        <w:rPr>
          <w:sz w:val="28"/>
          <w:szCs w:val="28"/>
        </w:rPr>
        <w:t>имя</w:t>
      </w:r>
      <w:r w:rsidR="00EE2F54" w:rsidRPr="00813BE7">
        <w:rPr>
          <w:sz w:val="28"/>
          <w:szCs w:val="28"/>
        </w:rPr>
        <w:t>_____________________________________</w:t>
      </w:r>
      <w:r w:rsidR="00813BE7">
        <w:rPr>
          <w:sz w:val="28"/>
          <w:szCs w:val="28"/>
        </w:rPr>
        <w:t>__________________________</w:t>
      </w:r>
    </w:p>
    <w:p w:rsidR="00804427" w:rsidRPr="00813BE7" w:rsidRDefault="00804427" w:rsidP="008D3B4B">
      <w:pPr>
        <w:pStyle w:val="aa"/>
        <w:ind w:left="567" w:right="0" w:hanging="567"/>
        <w:jc w:val="both"/>
        <w:rPr>
          <w:sz w:val="28"/>
          <w:szCs w:val="28"/>
        </w:rPr>
      </w:pPr>
    </w:p>
    <w:p w:rsidR="00E1697E" w:rsidRDefault="00804427" w:rsidP="008D3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04427" w:rsidRPr="00813BE7" w:rsidRDefault="00804427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804427" w:rsidP="008D3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Национальность </w:t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1697E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Адрес, телефон</w:t>
      </w:r>
      <w:r w:rsidR="00804427">
        <w:rPr>
          <w:rFonts w:ascii="Times New Roman" w:hAnsi="Times New Roman" w:cs="Times New Roman"/>
          <w:sz w:val="28"/>
          <w:szCs w:val="28"/>
        </w:rPr>
        <w:t xml:space="preserve"> </w:t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804427">
        <w:rPr>
          <w:rFonts w:ascii="Times New Roman" w:hAnsi="Times New Roman" w:cs="Times New Roman"/>
          <w:sz w:val="28"/>
          <w:szCs w:val="28"/>
        </w:rPr>
        <w:t>_____</w:t>
      </w:r>
    </w:p>
    <w:p w:rsidR="00804427" w:rsidRPr="00813BE7" w:rsidRDefault="00804427" w:rsidP="008D3B4B">
      <w:pPr>
        <w:rPr>
          <w:rFonts w:ascii="Times New Roman" w:hAnsi="Times New Roman" w:cs="Times New Roman"/>
          <w:sz w:val="28"/>
          <w:szCs w:val="28"/>
        </w:rPr>
      </w:pPr>
    </w:p>
    <w:p w:rsidR="00665CFE" w:rsidRPr="00804427" w:rsidRDefault="00665CFE" w:rsidP="008D3B4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4427">
        <w:rPr>
          <w:rFonts w:ascii="Times New Roman" w:hAnsi="Times New Roman" w:cs="Times New Roman"/>
          <w:i/>
          <w:sz w:val="28"/>
          <w:szCs w:val="28"/>
        </w:rPr>
        <w:t>Поступление</w:t>
      </w:r>
    </w:p>
    <w:p w:rsidR="00665CFE" w:rsidRPr="00813BE7" w:rsidRDefault="00804427" w:rsidP="008D3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поступления в группу  </w:t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665CFE" w:rsidRPr="00813BE7" w:rsidRDefault="00804427" w:rsidP="008D3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Откуда поступил </w:t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65CFE" w:rsidRPr="00813BE7" w:rsidRDefault="00665CF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Заключение МПК, № протокола, дата</w:t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804427">
        <w:rPr>
          <w:rFonts w:ascii="Times New Roman" w:hAnsi="Times New Roman" w:cs="Times New Roman"/>
          <w:sz w:val="28"/>
          <w:szCs w:val="28"/>
        </w:rPr>
        <w:t>________________</w:t>
      </w:r>
    </w:p>
    <w:p w:rsidR="00665CFE" w:rsidRPr="00813BE7" w:rsidRDefault="00665CFE" w:rsidP="008D3B4B">
      <w:pPr>
        <w:rPr>
          <w:rFonts w:ascii="Times New Roman" w:hAnsi="Times New Roman" w:cs="Times New Roman"/>
          <w:sz w:val="28"/>
          <w:szCs w:val="28"/>
        </w:rPr>
      </w:pPr>
    </w:p>
    <w:p w:rsidR="00665CFE" w:rsidRPr="00813BE7" w:rsidRDefault="00665CFE" w:rsidP="008D3B4B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Выпуск</w:t>
      </w:r>
    </w:p>
    <w:p w:rsidR="00665CFE" w:rsidRPr="00813BE7" w:rsidRDefault="00665CF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Решение РМПК от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65CFE" w:rsidRPr="00813BE7" w:rsidRDefault="00665CF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Выпускается с</w:t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</w:t>
      </w:r>
      <w:r w:rsidRPr="00813BE7">
        <w:rPr>
          <w:rFonts w:ascii="Times New Roman" w:hAnsi="Times New Roman" w:cs="Times New Roman"/>
          <w:sz w:val="28"/>
          <w:szCs w:val="28"/>
        </w:rPr>
        <w:t>речью</w:t>
      </w:r>
    </w:p>
    <w:p w:rsidR="00665CFE" w:rsidRPr="00813BE7" w:rsidRDefault="00665CF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В какой тип ДОУ, школы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65CFE" w:rsidRPr="00813BE7" w:rsidRDefault="00665CFE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Сведения о семье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Мать (ФИО, дата рождения)</w:t>
      </w:r>
      <w:r w:rsidR="00EE2F54" w:rsidRPr="00813B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Отец (ФИО, дата рождения)</w:t>
      </w:r>
      <w:r w:rsidR="00EE2F54" w:rsidRPr="00813B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Наследственные заболевания, нарушения речи у родителей, род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ственников</w:t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E2F54" w:rsidRPr="00813BE7" w:rsidRDefault="00EE2F54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</w:p>
    <w:p w:rsidR="00E1697E" w:rsidRPr="00813BE7" w:rsidRDefault="00E1697E" w:rsidP="008D3B4B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Общий анамнез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Особенности протекания у матери береме</w:t>
      </w:r>
      <w:r w:rsidR="00EE17E2">
        <w:rPr>
          <w:rFonts w:ascii="Times New Roman" w:hAnsi="Times New Roman" w:cs="Times New Roman"/>
          <w:sz w:val="28"/>
          <w:szCs w:val="28"/>
        </w:rPr>
        <w:t xml:space="preserve">нности (какой по счету) и родов </w:t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</w:t>
      </w:r>
      <w:r w:rsidR="00EE17E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Особенности раннего психомоторного развития (на протяжении первого года жизни,</w:t>
      </w:r>
      <w:r w:rsidR="00EE2F54" w:rsidRPr="00813BE7">
        <w:rPr>
          <w:rFonts w:ascii="Times New Roman" w:hAnsi="Times New Roman" w:cs="Times New Roman"/>
          <w:sz w:val="28"/>
          <w:szCs w:val="28"/>
        </w:rPr>
        <w:t xml:space="preserve"> </w:t>
      </w:r>
      <w:r w:rsidRPr="00813BE7">
        <w:rPr>
          <w:rFonts w:ascii="Times New Roman" w:hAnsi="Times New Roman" w:cs="Times New Roman"/>
          <w:sz w:val="28"/>
          <w:szCs w:val="28"/>
        </w:rPr>
        <w:t>после года)</w:t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EE17E2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 w:rsidR="00EE17E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Перенесенные заболевания, травмы, случаи пребывания в больнице (на протяжении первого года жизни, после года)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Заключения специалистов о состоянии нервно-психического и со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матического здоровья, слуха, зрения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E1697E" w:rsidRPr="00813BE7" w:rsidRDefault="00E1697E" w:rsidP="008D3B4B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Данные о развитии речи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Особенности предречевого развития (гуление, лепет)</w:t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Особенности развития речи (понимание речи, первые слова, фразы, звуко-слоговая структура слов, звукопроизношение, характер устой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чивых аграмматизмов, использование жестов и др.)</w:t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</w:p>
    <w:p w:rsidR="00EE2F54" w:rsidRPr="00813BE7" w:rsidRDefault="00EE2F54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Занятия с логопедом (где, когда, результат) _________________________________________________</w:t>
      </w:r>
    </w:p>
    <w:p w:rsidR="00EE2F54" w:rsidRPr="00813BE7" w:rsidRDefault="00EE2F54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2F54" w:rsidRPr="00813BE7" w:rsidRDefault="00EE2F54" w:rsidP="008D3B4B">
      <w:pPr>
        <w:rPr>
          <w:rFonts w:ascii="Times New Roman" w:hAnsi="Times New Roman" w:cs="Times New Roman"/>
          <w:sz w:val="28"/>
          <w:szCs w:val="28"/>
        </w:rPr>
      </w:pPr>
    </w:p>
    <w:p w:rsidR="00EE2F54" w:rsidRPr="00813BE7" w:rsidRDefault="00EE2F54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Психоэмоциональные особенности ребенка (со слов родителей) ________________________________</w:t>
      </w:r>
    </w:p>
    <w:p w:rsidR="00E1697E" w:rsidRPr="00813BE7" w:rsidRDefault="00EE2F54" w:rsidP="008D3B4B">
      <w:pPr>
        <w:rPr>
          <w:rFonts w:ascii="Times New Roman" w:hAnsi="Times New Roman" w:cs="Times New Roman"/>
          <w:sz w:val="28"/>
          <w:szCs w:val="28"/>
        </w:rPr>
        <w:sectPr w:rsidR="00E1697E" w:rsidRPr="00813BE7" w:rsidSect="00EE2F54">
          <w:footerReference w:type="default" r:id="rId9"/>
          <w:footerReference w:type="first" r:id="rId10"/>
          <w:pgSz w:w="11905" w:h="16837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697E" w:rsidRPr="00813BE7" w:rsidRDefault="00E1697E" w:rsidP="008D3B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813BE7">
        <w:rPr>
          <w:rFonts w:ascii="Times New Roman" w:hAnsi="Times New Roman" w:cs="Times New Roman"/>
          <w:sz w:val="28"/>
          <w:szCs w:val="28"/>
        </w:rPr>
        <w:lastRenderedPageBreak/>
        <w:t>ДАННЫЕ ОБСЛЕДОВАНИЯ</w:t>
      </w:r>
      <w:bookmarkEnd w:id="2"/>
    </w:p>
    <w:p w:rsidR="00E1697E" w:rsidRPr="00813BE7" w:rsidRDefault="00E1697E" w:rsidP="008D3B4B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(Дидактический материал к обследованию подбирается в соответствии с возрастом ребенка)</w:t>
      </w:r>
    </w:p>
    <w:p w:rsidR="00E1697E" w:rsidRPr="00813BE7" w:rsidRDefault="00E1697E" w:rsidP="008D3B4B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Беседа: контактность, знания о себе, составе семьи, уровень общих представлений об окружающем мире (а также первое впечатление от речи ребенка)</w:t>
      </w:r>
    </w:p>
    <w:p w:rsidR="00EE2F54" w:rsidRPr="00813BE7" w:rsidRDefault="00EE2F54" w:rsidP="008D3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pStyle w:val="af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3" w:name="bookmark2"/>
      <w:r w:rsidRPr="00813BE7">
        <w:rPr>
          <w:rFonts w:ascii="Times New Roman" w:hAnsi="Times New Roman" w:cs="Times New Roman"/>
          <w:sz w:val="28"/>
          <w:szCs w:val="28"/>
        </w:rPr>
        <w:t>Невербальные психические функции и интеллект</w:t>
      </w:r>
      <w:bookmarkEnd w:id="3"/>
    </w:p>
    <w:p w:rsidR="00EE2F54" w:rsidRPr="00813BE7" w:rsidRDefault="00EE2F54" w:rsidP="008D3B4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Общая моторика (сила и ловкость движений, точность движений, темп, координация движений, переключение от одного движения к другому)</w:t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Естественные движения (а также осанка, походка)</w:t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Выполнение заданий (ходьба, бег, прыжки, игра с мячом и др.)</w:t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Двигательная активность</w:t>
      </w:r>
      <w:r w:rsidR="00EE2F54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Мелкая моторика</w:t>
      </w:r>
      <w:r w:rsidR="00077CCF" w:rsidRPr="00813BE7">
        <w:rPr>
          <w:rFonts w:ascii="Times New Roman" w:hAnsi="Times New Roman" w:cs="Times New Roman"/>
          <w:sz w:val="28"/>
          <w:szCs w:val="28"/>
        </w:rPr>
        <w:t>:</w:t>
      </w:r>
    </w:p>
    <w:p w:rsidR="00077CCF" w:rsidRPr="00813BE7" w:rsidRDefault="00077CCF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077CCF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Манипуляции с предметами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____________________________________________________________________________________________________________________________________________________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Изобразительные и графические способности</w:t>
      </w:r>
      <w:r w:rsidR="00077CCF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Оптико-кинестетическая организация движений</w:t>
      </w:r>
      <w:r w:rsidR="00077CCF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77CCF" w:rsidRPr="00813BE7" w:rsidRDefault="00077CCF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Динамическая организация движений</w:t>
      </w:r>
      <w:r w:rsidR="00077CCF" w:rsidRPr="00813BE7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077CCF" w:rsidRPr="00813BE7" w:rsidRDefault="00077CCF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Наличие леворукости</w:t>
      </w:r>
      <w:r w:rsidR="00077CCF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077CCF" w:rsidRPr="00813BE7" w:rsidRDefault="00077CCF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Слуховое внимание, память (в том числе слухоречевая): а) дифференциация звучащих игрушек (покажи, какая игрушка звучала: бубен, погремушка, дудочка, гармоника)</w:t>
      </w:r>
      <w:r w:rsidR="00077CCF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б) определение направления источника звука</w:t>
      </w:r>
      <w:r w:rsidR="00077CCF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77CCF" w:rsidRPr="00813BE7" w:rsidRDefault="00077CCF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в) восприятие и воспроизведение ритма: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от 4 до 5 лет — из 4 элементов: -..., ..-,...- _ от 5 до 7 лет — из 5 элементов: -..-, -..-, -..., -..</w:t>
      </w:r>
    </w:p>
    <w:p w:rsidR="00077CCF" w:rsidRPr="00813BE7" w:rsidRDefault="00077CCF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г) запоминание слов, короткого сти</w:t>
      </w:r>
      <w:r w:rsidR="00E44DD2">
        <w:rPr>
          <w:rFonts w:ascii="Times New Roman" w:hAnsi="Times New Roman" w:cs="Times New Roman"/>
          <w:sz w:val="28"/>
          <w:szCs w:val="28"/>
        </w:rPr>
        <w:t>хотворения</w:t>
      </w:r>
    </w:p>
    <w:p w:rsidR="00077CCF" w:rsidRPr="00813BE7" w:rsidRDefault="00077CCF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Зрительное восприятие, внимание, память:</w:t>
      </w:r>
    </w:p>
    <w:p w:rsidR="00077CCF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а) восприятие предметов, картинок; выделение частей, деталей</w:t>
      </w:r>
      <w:r w:rsidR="00077CCF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1697E" w:rsidRPr="00813BE7" w:rsidRDefault="00077CCF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077CCF" w:rsidRPr="00813BE7" w:rsidRDefault="00077CCF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lastRenderedPageBreak/>
        <w:t>в) подбор картинок к данному цветовому фону: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от 4 до 5 лет — белый, черный, красный, желтый, зеленый, синий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от 5 до 7 лет — кроме основных цветов — розовый, голубой, сирене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вый, оранжевый, коричневый</w:t>
      </w:r>
      <w:r w:rsidR="00077CCF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г) показ основных цветов</w:t>
      </w:r>
      <w:r w:rsidR="00077CCF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77CCF" w:rsidRPr="00813BE7" w:rsidRDefault="00077CCF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077CCF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</w:t>
      </w:r>
      <w:r w:rsidR="00E1697E" w:rsidRPr="00813BE7">
        <w:rPr>
          <w:rFonts w:ascii="Times New Roman" w:hAnsi="Times New Roman" w:cs="Times New Roman"/>
          <w:sz w:val="28"/>
          <w:szCs w:val="28"/>
        </w:rPr>
        <w:t>) определение различий в паре картинок</w:t>
      </w:r>
      <w:r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077CCF" w:rsidRPr="00813BE7" w:rsidRDefault="00077CCF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е)запоминание картинок</w:t>
      </w:r>
      <w:r w:rsidR="00077CCF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77CCF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Зрительно-пространственный гнозис и конструктивный праксис: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 xml:space="preserve"> а) показать: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4-7 лет — правую и левую руку, правую и левую ногу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5-7 лет — правый и левый глаз, правое и левое ухо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6-7 лет — правой рукой левый глаз, левой рукой правое ухо</w:t>
      </w:r>
    </w:p>
    <w:p w:rsidR="00077CCF" w:rsidRPr="00813BE7" w:rsidRDefault="00077CCF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б) показать предметы, которые находятся справа, слева, вверху, внизу, впереди, сзади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в) складывание разрезанных картинок: от 4 до 5 лет — из 2-4 частей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от 5 до 7 лет — из 5-8 частей</w:t>
      </w:r>
    </w:p>
    <w:p w:rsidR="00077CCF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г) складывание фигур из частей</w:t>
      </w:r>
      <w:r w:rsidR="00077CCF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077CCF" w:rsidRPr="00813BE7">
        <w:rPr>
          <w:rFonts w:ascii="Times New Roman" w:hAnsi="Times New Roman" w:cs="Times New Roman"/>
          <w:sz w:val="28"/>
          <w:szCs w:val="28"/>
        </w:rPr>
        <w:br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д) складывание фигур из палочек</w:t>
      </w:r>
      <w:r w:rsidR="00077CCF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77CCF" w:rsidRPr="00813BE7" w:rsidRDefault="00077CCF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i/>
          <w:sz w:val="28"/>
          <w:szCs w:val="28"/>
        </w:rPr>
        <w:t xml:space="preserve">Восприятие времени </w:t>
      </w:r>
      <w:r w:rsidRPr="00813BE7">
        <w:rPr>
          <w:rFonts w:ascii="Times New Roman" w:hAnsi="Times New Roman" w:cs="Times New Roman"/>
          <w:sz w:val="28"/>
          <w:szCs w:val="28"/>
        </w:rPr>
        <w:t>(части суток, времена года)</w:t>
      </w:r>
      <w:r w:rsidR="00077CCF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77CCF" w:rsidRPr="00813BE7" w:rsidRDefault="00077CCF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Уровень актуального интеллектуального развития, особенности де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ятельности /наглядно-образное, наглядно-действенное, логическое мышление/ классификация: для маленьких — по наглядному призна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ку, для старших — свободная; исключение лишнего; «нелепые картин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ки»; понимание сюжета серии картинок; понимание смысла загадок, пословиц; понимание рассказа (осознание причинно-следственных от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ношений) и др.; работоспособность</w:t>
      </w:r>
      <w:r w:rsidR="00077CCF" w:rsidRPr="00813BE7">
        <w:rPr>
          <w:rFonts w:ascii="Times New Roman" w:hAnsi="Times New Roman" w:cs="Times New Roman"/>
          <w:sz w:val="28"/>
          <w:szCs w:val="28"/>
        </w:rPr>
        <w:t>, целенаправленность, отвлекае</w:t>
      </w:r>
      <w:r w:rsidRPr="00813BE7">
        <w:rPr>
          <w:rFonts w:ascii="Times New Roman" w:hAnsi="Times New Roman" w:cs="Times New Roman"/>
          <w:sz w:val="28"/>
          <w:szCs w:val="28"/>
        </w:rPr>
        <w:t>мость, истощаемость, самоконтроль и самоко</w:t>
      </w:r>
      <w:r w:rsidR="00077CCF" w:rsidRPr="00813BE7">
        <w:rPr>
          <w:rFonts w:ascii="Times New Roman" w:hAnsi="Times New Roman" w:cs="Times New Roman"/>
          <w:sz w:val="28"/>
          <w:szCs w:val="28"/>
        </w:rPr>
        <w:t>ррекция, принятие по</w:t>
      </w:r>
      <w:r w:rsidR="00077CCF" w:rsidRPr="00813BE7">
        <w:rPr>
          <w:rFonts w:ascii="Times New Roman" w:hAnsi="Times New Roman" w:cs="Times New Roman"/>
          <w:sz w:val="28"/>
          <w:szCs w:val="28"/>
        </w:rPr>
        <w:softHyphen/>
        <w:t>мощи и др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i/>
          <w:sz w:val="28"/>
          <w:szCs w:val="28"/>
        </w:rPr>
        <w:lastRenderedPageBreak/>
        <w:t>Эмоционально-волевая сфера</w:t>
      </w:r>
      <w:r w:rsidRPr="00813BE7">
        <w:rPr>
          <w:rFonts w:ascii="Times New Roman" w:hAnsi="Times New Roman" w:cs="Times New Roman"/>
          <w:sz w:val="28"/>
          <w:szCs w:val="28"/>
        </w:rPr>
        <w:t xml:space="preserve"> (привязанность к близким, контакт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ность, отношение к окружающим, отношения со сверстниками (конф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ликтность, конформность, лидерство); дифференцированность эмо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циональных реакций, их произвольная регуляция в соответствии с си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туацией; наличие страхов, состояний эмоционального напряжения; са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мооценка и критичность, возможность адекватно оценить свои возмож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ности, поступки; характер игры; направленность интересов (игра, об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щение, материальные удовольствия), эгоистические тенденции и др.)</w:t>
      </w:r>
      <w:r w:rsidR="00077CCF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CCF" w:rsidRPr="00813BE7" w:rsidRDefault="00077CCF" w:rsidP="008D3B4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b/>
          <w:sz w:val="28"/>
          <w:szCs w:val="28"/>
        </w:rPr>
      </w:pPr>
      <w:r w:rsidRPr="00813BE7">
        <w:rPr>
          <w:rFonts w:ascii="Times New Roman" w:hAnsi="Times New Roman" w:cs="Times New Roman"/>
          <w:b/>
          <w:i/>
          <w:sz w:val="28"/>
          <w:szCs w:val="28"/>
        </w:rPr>
        <w:t>Заключение о состоянии невербальных функций и личностных качеств ребенка</w:t>
      </w:r>
      <w:r w:rsidRPr="00813BE7">
        <w:rPr>
          <w:rFonts w:ascii="Times New Roman" w:hAnsi="Times New Roman" w:cs="Times New Roman"/>
          <w:sz w:val="28"/>
          <w:szCs w:val="28"/>
        </w:rPr>
        <w:t>:</w:t>
      </w:r>
      <w:r w:rsidR="00077CCF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bookmarkStart w:id="4" w:name="bookmark3"/>
      <w:r w:rsidRPr="00813BE7">
        <w:rPr>
          <w:rFonts w:ascii="Times New Roman" w:hAnsi="Times New Roman" w:cs="Times New Roman"/>
          <w:b/>
          <w:sz w:val="28"/>
          <w:szCs w:val="28"/>
        </w:rPr>
        <w:t>Проявления и структура недоразвития речи</w:t>
      </w:r>
      <w:bookmarkEnd w:id="4"/>
    </w:p>
    <w:p w:rsidR="00077CCF" w:rsidRPr="00813BE7" w:rsidRDefault="00077CCF" w:rsidP="008D3B4B">
      <w:pPr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i/>
          <w:sz w:val="28"/>
          <w:szCs w:val="28"/>
        </w:rPr>
      </w:pPr>
      <w:bookmarkStart w:id="5" w:name="bookmark4"/>
      <w:r w:rsidRPr="00813BE7">
        <w:rPr>
          <w:rFonts w:ascii="Times New Roman" w:hAnsi="Times New Roman" w:cs="Times New Roman"/>
          <w:i/>
          <w:sz w:val="28"/>
          <w:szCs w:val="28"/>
        </w:rPr>
        <w:t>Импрессивная речь</w:t>
      </w:r>
      <w:bookmarkEnd w:id="5"/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Понимание предложений (простых, вопросительных)</w:t>
      </w:r>
      <w:r w:rsidR="00077CCF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077CCF" w:rsidRPr="00813BE7" w:rsidRDefault="00077CCF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Понимание сложных предложений (отношений: пространственных, временных, причинно-следственных и др.)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Понимание связного текста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BC1B00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Особенности импрессивного словаря, точность понимания слов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lastRenderedPageBreak/>
        <w:t>Дифференциация грамматическ</w:t>
      </w:r>
      <w:r w:rsidR="00BC1B00" w:rsidRPr="00813BE7">
        <w:rPr>
          <w:rFonts w:ascii="Times New Roman" w:hAnsi="Times New Roman" w:cs="Times New Roman"/>
          <w:sz w:val="28"/>
          <w:szCs w:val="28"/>
        </w:rPr>
        <w:t>их форм словоизменения в импрес</w:t>
      </w:r>
      <w:r w:rsidRPr="00813BE7">
        <w:rPr>
          <w:rFonts w:ascii="Times New Roman" w:hAnsi="Times New Roman" w:cs="Times New Roman"/>
          <w:sz w:val="28"/>
          <w:szCs w:val="28"/>
        </w:rPr>
        <w:t>сивной</w:t>
      </w:r>
      <w:r w:rsidR="00BC1B00" w:rsidRPr="00813BE7">
        <w:rPr>
          <w:rFonts w:ascii="Times New Roman" w:hAnsi="Times New Roman" w:cs="Times New Roman"/>
          <w:sz w:val="28"/>
          <w:szCs w:val="28"/>
        </w:rPr>
        <w:t xml:space="preserve"> </w:t>
      </w:r>
      <w:r w:rsidRPr="00813BE7">
        <w:rPr>
          <w:rFonts w:ascii="Times New Roman" w:hAnsi="Times New Roman" w:cs="Times New Roman"/>
          <w:sz w:val="28"/>
          <w:szCs w:val="28"/>
        </w:rPr>
        <w:t>речи: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а) дифференциация единственного и множес</w:t>
      </w:r>
      <w:r w:rsidR="00BC1B00" w:rsidRPr="00813BE7">
        <w:rPr>
          <w:rFonts w:ascii="Times New Roman" w:hAnsi="Times New Roman" w:cs="Times New Roman"/>
          <w:sz w:val="28"/>
          <w:szCs w:val="28"/>
        </w:rPr>
        <w:t>твенного числа суще</w:t>
      </w:r>
      <w:r w:rsidR="00BC1B00" w:rsidRPr="00813BE7">
        <w:rPr>
          <w:rFonts w:ascii="Times New Roman" w:hAnsi="Times New Roman" w:cs="Times New Roman"/>
          <w:sz w:val="28"/>
          <w:szCs w:val="28"/>
        </w:rPr>
        <w:softHyphen/>
        <w:t>ствительных_________________________________________________________________________________________________________________________________________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6) понимание предложно-падежных конструкций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в) дифференциация единственного и множественн</w:t>
      </w:r>
      <w:r w:rsidR="00BC1B00" w:rsidRPr="00813BE7">
        <w:rPr>
          <w:rFonts w:ascii="Times New Roman" w:hAnsi="Times New Roman" w:cs="Times New Roman"/>
          <w:sz w:val="28"/>
          <w:szCs w:val="28"/>
        </w:rPr>
        <w:t>ого числа и рода прилагательных______________________________________________________________________________________________________________________________________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г) дифференциация единственного и множественного числа глаго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лов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д) дифференциация глаголов по временам, по виду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е) дифференциация глаголов прошедшего времени по родам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ж) дифференциация числительных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i/>
          <w:sz w:val="28"/>
          <w:szCs w:val="28"/>
        </w:rPr>
        <w:t>Дифференциация грамматических</w:t>
      </w:r>
      <w:r w:rsidR="00BC1B00" w:rsidRPr="00813BE7">
        <w:rPr>
          <w:rFonts w:ascii="Times New Roman" w:hAnsi="Times New Roman" w:cs="Times New Roman"/>
          <w:i/>
          <w:sz w:val="28"/>
          <w:szCs w:val="28"/>
        </w:rPr>
        <w:t xml:space="preserve"> форм словообразования в импрес</w:t>
      </w:r>
      <w:r w:rsidRPr="00813BE7">
        <w:rPr>
          <w:rFonts w:ascii="Times New Roman" w:hAnsi="Times New Roman" w:cs="Times New Roman"/>
          <w:i/>
          <w:sz w:val="28"/>
          <w:szCs w:val="28"/>
        </w:rPr>
        <w:t>сивнойречи</w:t>
      </w:r>
      <w:r w:rsidRPr="00813BE7">
        <w:rPr>
          <w:rFonts w:ascii="Times New Roman" w:hAnsi="Times New Roman" w:cs="Times New Roman"/>
          <w:sz w:val="28"/>
          <w:szCs w:val="28"/>
        </w:rPr>
        <w:t>: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а) дифференциация уменьшительно-ласкательных существитель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ных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б) дифференциация глаголов с различными приставками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в) дифференциация притяжательных прилагательных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13BE7">
        <w:rPr>
          <w:rFonts w:ascii="Times New Roman" w:hAnsi="Times New Roman" w:cs="Times New Roman"/>
          <w:b/>
          <w:i/>
          <w:sz w:val="28"/>
          <w:szCs w:val="28"/>
        </w:rPr>
        <w:t>Заключение о состоянии импрессивнойречи:</w:t>
      </w:r>
      <w:r w:rsidR="00BC1B00" w:rsidRPr="00813BE7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BC1B00" w:rsidRPr="00813BE7">
        <w:rPr>
          <w:rFonts w:ascii="Times New Roman" w:hAnsi="Times New Roman" w:cs="Times New Roman"/>
          <w:b/>
          <w:i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i/>
          <w:sz w:val="28"/>
          <w:szCs w:val="28"/>
        </w:rPr>
      </w:pPr>
      <w:bookmarkStart w:id="6" w:name="bookmark5"/>
      <w:r w:rsidRPr="00813BE7">
        <w:rPr>
          <w:rFonts w:ascii="Times New Roman" w:hAnsi="Times New Roman" w:cs="Times New Roman"/>
          <w:i/>
          <w:sz w:val="28"/>
          <w:szCs w:val="28"/>
        </w:rPr>
        <w:t>Экспрессивная речь</w:t>
      </w:r>
      <w:bookmarkEnd w:id="6"/>
    </w:p>
    <w:p w:rsidR="00BC1B00" w:rsidRPr="00813BE7" w:rsidRDefault="00BC1B00" w:rsidP="008D3B4B">
      <w:pPr>
        <w:rPr>
          <w:rFonts w:ascii="Times New Roman" w:hAnsi="Times New Roman" w:cs="Times New Roman"/>
          <w:i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Уровень владения речью (отдельные слова, предложения, диалоги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ческая речь, монологическая)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Объем и типы предложений (с опорой на сюжетные картинки)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Диалогическая речь (беседа с опорой на наглядность и без опоры)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Связная речь: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пересказ (с опорой и без опоры на картинки)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рассказывание знакомой сказки (с опоро</w:t>
      </w:r>
      <w:r w:rsidR="00BC1B00" w:rsidRPr="00813BE7">
        <w:rPr>
          <w:rFonts w:ascii="Times New Roman" w:hAnsi="Times New Roman" w:cs="Times New Roman"/>
          <w:sz w:val="28"/>
          <w:szCs w:val="28"/>
        </w:rPr>
        <w:t>й на наглядность и без опо</w:t>
      </w:r>
      <w:r w:rsidR="00BC1B00" w:rsidRPr="00813BE7">
        <w:rPr>
          <w:rFonts w:ascii="Times New Roman" w:hAnsi="Times New Roman" w:cs="Times New Roman"/>
          <w:sz w:val="28"/>
          <w:szCs w:val="28"/>
        </w:rPr>
        <w:softHyphen/>
        <w:t>ры) ______________________________________________________________________________________________________________________________________________________________________________________________________________________________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рассказ по серии картинок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BC1B00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Речевая активность, логичность, последовательность, разверну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тость, полнота</w:t>
      </w:r>
    </w:p>
    <w:p w:rsidR="00BC1B00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 xml:space="preserve"> содержания, учет деталей, грамматическое оформле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ние; типы используемых предложений, аграмматизмы, особенности языковых средств и др.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1B00" w:rsidRPr="00813BE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BC1B00" w:rsidRPr="00813BE7" w:rsidRDefault="00E1697E" w:rsidP="008D3B4B">
      <w:pPr>
        <w:rPr>
          <w:rFonts w:ascii="Times New Roman" w:hAnsi="Times New Roman" w:cs="Times New Roman"/>
          <w:i/>
          <w:sz w:val="28"/>
          <w:szCs w:val="28"/>
        </w:rPr>
      </w:pPr>
      <w:r w:rsidRPr="00813BE7">
        <w:rPr>
          <w:rFonts w:ascii="Times New Roman" w:hAnsi="Times New Roman" w:cs="Times New Roman"/>
          <w:i/>
          <w:sz w:val="28"/>
          <w:szCs w:val="28"/>
        </w:rPr>
        <w:t xml:space="preserve">Активный словарь 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  <w:u w:val="single"/>
        </w:rPr>
        <w:t>Существительные</w:t>
      </w:r>
      <w:r w:rsidRPr="00813BE7">
        <w:rPr>
          <w:rFonts w:ascii="Times New Roman" w:hAnsi="Times New Roman" w:cs="Times New Roman"/>
          <w:sz w:val="28"/>
          <w:szCs w:val="28"/>
        </w:rPr>
        <w:t>: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Конкретные существительные, в соответствии с возрастной про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граммной тематикой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Название целого и части (тело, одежда, мебель)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Люди и их профессии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Обобщающие понятия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3BE7">
        <w:rPr>
          <w:rFonts w:ascii="Times New Roman" w:hAnsi="Times New Roman" w:cs="Times New Roman"/>
          <w:sz w:val="28"/>
          <w:szCs w:val="28"/>
          <w:u w:val="single"/>
        </w:rPr>
        <w:t>Глаголы: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Кто как передвигается (животные и птицы в движении)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Кто что делает (люди в движении; профессиональные действия)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3BE7">
        <w:rPr>
          <w:rFonts w:ascii="Times New Roman" w:hAnsi="Times New Roman" w:cs="Times New Roman"/>
          <w:sz w:val="28"/>
          <w:szCs w:val="28"/>
          <w:u w:val="single"/>
        </w:rPr>
        <w:t>Прилагательные: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Основные цвета (с 4 лет) и оттенки (с 5 лет)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BC1B00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Характеристики величины (большой, широки</w:t>
      </w:r>
      <w:r w:rsidR="00BC1B00" w:rsidRPr="00813BE7">
        <w:rPr>
          <w:rFonts w:ascii="Times New Roman" w:hAnsi="Times New Roman" w:cs="Times New Roman"/>
          <w:sz w:val="28"/>
          <w:szCs w:val="28"/>
        </w:rPr>
        <w:t>й, высокий, толстый и наоборот)______________________________________________________________________________________________________________________________________________________________________________________________________________________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lastRenderedPageBreak/>
        <w:t>Названия формы /с 5 лет/ (круглый, треугольный и др.)</w:t>
      </w:r>
      <w:r w:rsidR="00BC1B00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BC1B00" w:rsidRPr="00813BE7" w:rsidRDefault="00BC1B00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Характеристики вкуса</w:t>
      </w:r>
      <w:r w:rsidR="00EB349E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EB349E" w:rsidRPr="00813BE7" w:rsidRDefault="00EB349E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Подбор антонимов (с 6 лет):</w:t>
      </w:r>
    </w:p>
    <w:p w:rsidR="00EB349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смеяться -</w:t>
      </w:r>
      <w:r w:rsidRPr="00813BE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друг -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B349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 xml:space="preserve">высокий - 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B349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 xml:space="preserve">близко- </w:t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B349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большой -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хорошо -</w:t>
      </w:r>
    </w:p>
    <w:p w:rsidR="00EB349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потерять -</w:t>
      </w:r>
      <w:r w:rsidRPr="00813BE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1697E" w:rsidRPr="00813BE7" w:rsidRDefault="00EB349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день-</w:t>
      </w:r>
    </w:p>
    <w:p w:rsidR="00EB349E" w:rsidRPr="00813BE7" w:rsidRDefault="00EB349E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i/>
          <w:sz w:val="28"/>
          <w:szCs w:val="28"/>
        </w:rPr>
        <w:t>Особенности развития словаря</w:t>
      </w:r>
      <w:r w:rsidRPr="00813BE7">
        <w:rPr>
          <w:rFonts w:ascii="Times New Roman" w:hAnsi="Times New Roman" w:cs="Times New Roman"/>
          <w:sz w:val="28"/>
          <w:szCs w:val="28"/>
        </w:rPr>
        <w:t>, возможность быстро и правильно актуализировать слова, принадлежащие разным частям речи</w:t>
      </w:r>
      <w:r w:rsidR="00EB349E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B349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i/>
          <w:sz w:val="28"/>
          <w:szCs w:val="28"/>
        </w:rPr>
        <w:t>Грамматическое оформление экспрессивной речи</w:t>
      </w:r>
      <w:r w:rsidRPr="00813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97E" w:rsidRPr="00813BE7" w:rsidRDefault="00E1697E" w:rsidP="008D3B4B">
      <w:pPr>
        <w:rPr>
          <w:rFonts w:ascii="Times New Roman" w:hAnsi="Times New Roman" w:cs="Times New Roman"/>
          <w:i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Количество и характер аграмматизмов (по результатам исследова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ния диалога, рассказа)</w:t>
      </w:r>
      <w:r w:rsidR="00EB349E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813BE7">
        <w:rPr>
          <w:rFonts w:ascii="Times New Roman" w:hAnsi="Times New Roman" w:cs="Times New Roman"/>
          <w:i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i/>
          <w:sz w:val="28"/>
          <w:szCs w:val="28"/>
        </w:rPr>
      </w:pPr>
      <w:r w:rsidRPr="00813BE7">
        <w:rPr>
          <w:rFonts w:ascii="Times New Roman" w:hAnsi="Times New Roman" w:cs="Times New Roman"/>
          <w:i/>
          <w:sz w:val="28"/>
          <w:szCs w:val="28"/>
        </w:rPr>
        <w:t>Словоизменение: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а) множественное число существительных в именительном падеже («один и не один»):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глаз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813BE7">
        <w:rPr>
          <w:rFonts w:ascii="Times New Roman" w:hAnsi="Times New Roman" w:cs="Times New Roman"/>
          <w:sz w:val="28"/>
          <w:szCs w:val="28"/>
        </w:rPr>
        <w:t xml:space="preserve"> ухо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стул—</w:t>
      </w:r>
      <w:r w:rsidRPr="00813BE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кукла—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 xml:space="preserve">лист — 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карандаш - 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дерево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письмо - 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окно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813BE7">
        <w:rPr>
          <w:rFonts w:ascii="Times New Roman" w:hAnsi="Times New Roman" w:cs="Times New Roman"/>
          <w:sz w:val="28"/>
          <w:szCs w:val="28"/>
        </w:rPr>
        <w:t>ведро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мост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813BE7">
        <w:rPr>
          <w:rFonts w:ascii="Times New Roman" w:hAnsi="Times New Roman" w:cs="Times New Roman"/>
          <w:sz w:val="28"/>
          <w:szCs w:val="28"/>
        </w:rPr>
        <w:t>котенок —</w:t>
      </w:r>
    </w:p>
    <w:p w:rsidR="00EB349E" w:rsidRPr="00813BE7" w:rsidRDefault="00EB349E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б) беспредложные падежные формы существительных: у меня нет... (собаки, кубика...)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кому дадим куклу (машинку...)?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ты видишь кого? что? (девочку, дом, жука...)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чем мы пишем (рисуем, едим...)?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lastRenderedPageBreak/>
        <w:t>в) родительный падеж множественного числа существительных («один — много»): — Много чего?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 xml:space="preserve">шар — 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13BE7">
        <w:rPr>
          <w:rFonts w:ascii="Times New Roman" w:hAnsi="Times New Roman" w:cs="Times New Roman"/>
          <w:sz w:val="28"/>
          <w:szCs w:val="28"/>
        </w:rPr>
        <w:tab/>
        <w:t>дом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ключ —</w:t>
      </w:r>
      <w:r w:rsidRPr="00813BE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карандаш —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палец —</w:t>
      </w:r>
      <w:r w:rsidRPr="00813BE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813BE7">
        <w:rPr>
          <w:rFonts w:ascii="Times New Roman" w:hAnsi="Times New Roman" w:cs="Times New Roman"/>
          <w:sz w:val="28"/>
          <w:szCs w:val="28"/>
        </w:rPr>
        <w:t>дерево—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окно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813BE7">
        <w:rPr>
          <w:rFonts w:ascii="Times New Roman" w:hAnsi="Times New Roman" w:cs="Times New Roman"/>
          <w:sz w:val="28"/>
          <w:szCs w:val="28"/>
        </w:rPr>
        <w:t>мяч —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кошка —</w:t>
      </w:r>
      <w:r w:rsidRPr="00813BE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стул —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стол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813BE7">
        <w:rPr>
          <w:rFonts w:ascii="Times New Roman" w:hAnsi="Times New Roman" w:cs="Times New Roman"/>
          <w:sz w:val="28"/>
          <w:szCs w:val="28"/>
        </w:rPr>
        <w:t>книга-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чашка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813BE7">
        <w:rPr>
          <w:rFonts w:ascii="Times New Roman" w:hAnsi="Times New Roman" w:cs="Times New Roman"/>
          <w:sz w:val="28"/>
          <w:szCs w:val="28"/>
        </w:rPr>
        <w:t>лист —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платье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813BE7">
        <w:rPr>
          <w:rFonts w:ascii="Times New Roman" w:hAnsi="Times New Roman" w:cs="Times New Roman"/>
          <w:sz w:val="28"/>
          <w:szCs w:val="28"/>
        </w:rPr>
        <w:t>апельсин —</w:t>
      </w:r>
    </w:p>
    <w:p w:rsidR="00EB349E" w:rsidRPr="00813BE7" w:rsidRDefault="00EB349E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г) предложные падежные формы существительных:</w:t>
      </w:r>
    </w:p>
    <w:p w:rsidR="00EB349E" w:rsidRPr="00813BE7" w:rsidRDefault="00EB349E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где лежит пес? (на, под, около)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откуда спрыгнул кот? (с)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откуда вылез кот? (из-под)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откуда взяли книгу? (из)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где висит шуба? (в)</w:t>
      </w:r>
    </w:p>
    <w:p w:rsidR="00EB349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 xml:space="preserve">где прячется мальчик?(за) откуда выглядывает девочка? (из-за) куда поставим тарелку? 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(на)</w:t>
      </w:r>
    </w:p>
    <w:p w:rsidR="00EB349E" w:rsidRPr="00813BE7" w:rsidRDefault="00EB349E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д) согласование прилагательных с существительными в роде, числе (назвать цвет предметов):</w:t>
      </w:r>
    </w:p>
    <w:p w:rsidR="00EB349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лист —</w:t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солнце – 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ведро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 чайник - </w:t>
      </w:r>
    </w:p>
    <w:p w:rsidR="00EB349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тарелка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сапоги - 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туфли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B349E" w:rsidRPr="00813BE7" w:rsidRDefault="00EB349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машина —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jc w:val="right"/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е) согласование существительных и глаголов в числе: Мальчик идет — мальчики идут.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Дом стоит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Цветок растет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Птица летит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Девочка поет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B349E" w:rsidRPr="00813BE7" w:rsidRDefault="00EB349E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ж) согласование существительных и глаголов прошедшего времени в роде и числе: Мальчик ушел. Девочка... (ушла). Дети... (ушли).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Словарный материал: на</w:t>
      </w:r>
      <w:r w:rsidR="00EB349E" w:rsidRPr="00813BE7">
        <w:rPr>
          <w:rFonts w:ascii="Times New Roman" w:hAnsi="Times New Roman" w:cs="Times New Roman"/>
          <w:sz w:val="28"/>
          <w:szCs w:val="28"/>
        </w:rPr>
        <w:t>девал, стирал, пел, взял.</w:t>
      </w:r>
    </w:p>
    <w:p w:rsidR="00EB349E" w:rsidRPr="00813BE7" w:rsidRDefault="00EB349E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з) согласование числительных «два» и «пять» с существительными: два жука — пять жуков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два помидора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два дерева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B349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два г</w:t>
      </w:r>
      <w:r w:rsidR="00E1697E" w:rsidRPr="00813BE7">
        <w:rPr>
          <w:rFonts w:ascii="Times New Roman" w:hAnsi="Times New Roman" w:cs="Times New Roman"/>
          <w:sz w:val="28"/>
          <w:szCs w:val="28"/>
        </w:rPr>
        <w:t>уся —</w:t>
      </w:r>
      <w:r w:rsidR="00E1697E"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два дома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два коня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lastRenderedPageBreak/>
        <w:t>две куклы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два ключа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B349E" w:rsidRPr="00813BE7" w:rsidRDefault="00EB349E" w:rsidP="008D3B4B">
      <w:pPr>
        <w:rPr>
          <w:rFonts w:ascii="Times New Roman" w:hAnsi="Times New Roman" w:cs="Times New Roman"/>
          <w:i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i/>
          <w:sz w:val="28"/>
          <w:szCs w:val="28"/>
        </w:rPr>
      </w:pPr>
      <w:r w:rsidRPr="00813BE7">
        <w:rPr>
          <w:rFonts w:ascii="Times New Roman" w:hAnsi="Times New Roman" w:cs="Times New Roman"/>
          <w:i/>
          <w:sz w:val="28"/>
          <w:szCs w:val="28"/>
        </w:rPr>
        <w:t>Словообразование: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а) существительные с уменьшительно-ласкательными значениями (как назвать маленький предмет?):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мяч —</w:t>
      </w:r>
      <w:r w:rsidRPr="00813BE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13BE7">
        <w:rPr>
          <w:rFonts w:ascii="Times New Roman" w:hAnsi="Times New Roman" w:cs="Times New Roman"/>
          <w:sz w:val="28"/>
          <w:szCs w:val="28"/>
        </w:rPr>
        <w:t>дом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машина —</w:t>
      </w:r>
      <w:r w:rsidRPr="00813BE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13BE7">
        <w:rPr>
          <w:rFonts w:ascii="Times New Roman" w:hAnsi="Times New Roman" w:cs="Times New Roman"/>
          <w:sz w:val="28"/>
          <w:szCs w:val="28"/>
        </w:rPr>
        <w:t>река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гриб —</w:t>
      </w:r>
      <w:r w:rsidRPr="00813BE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13BE7">
        <w:rPr>
          <w:rFonts w:ascii="Times New Roman" w:hAnsi="Times New Roman" w:cs="Times New Roman"/>
          <w:sz w:val="28"/>
          <w:szCs w:val="28"/>
        </w:rPr>
        <w:t>кукла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ложка —</w:t>
      </w:r>
      <w:r w:rsidRPr="00813BE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13BE7">
        <w:rPr>
          <w:rFonts w:ascii="Times New Roman" w:hAnsi="Times New Roman" w:cs="Times New Roman"/>
          <w:sz w:val="28"/>
          <w:szCs w:val="28"/>
        </w:rPr>
        <w:t>шкаф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веревка —</w:t>
      </w:r>
      <w:r w:rsidRPr="00813BE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13BE7">
        <w:rPr>
          <w:rFonts w:ascii="Times New Roman" w:hAnsi="Times New Roman" w:cs="Times New Roman"/>
          <w:sz w:val="28"/>
          <w:szCs w:val="28"/>
        </w:rPr>
        <w:t>лиса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кровать —</w:t>
      </w:r>
      <w:r w:rsidRPr="00813BE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13BE7">
        <w:rPr>
          <w:rFonts w:ascii="Times New Roman" w:hAnsi="Times New Roman" w:cs="Times New Roman"/>
          <w:sz w:val="28"/>
          <w:szCs w:val="28"/>
        </w:rPr>
        <w:t>лист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B349E" w:rsidRPr="00813BE7" w:rsidRDefault="00EB349E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б) относительные прилагательные (из чего сделано?): ваза из стекла (железа, дерева, бумаги, меха, соломы)</w:t>
      </w:r>
      <w:r w:rsidR="00EB349E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сок из моркови (апельсина, свеклы, яблок...)</w:t>
      </w:r>
      <w:r w:rsidR="00EB349E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B349E" w:rsidRPr="00813BE7" w:rsidRDefault="00EB349E" w:rsidP="008D3B4B">
      <w:pPr>
        <w:rPr>
          <w:rFonts w:ascii="Times New Roman" w:hAnsi="Times New Roman" w:cs="Times New Roman"/>
          <w:sz w:val="28"/>
          <w:szCs w:val="28"/>
        </w:rPr>
      </w:pPr>
    </w:p>
    <w:p w:rsidR="00EB349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 xml:space="preserve">в) притяжательные прилагательные (чей? чья? чье?): 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платье мамы - мамино платье</w:t>
      </w:r>
    </w:p>
    <w:p w:rsidR="00E1697E" w:rsidRPr="00813BE7" w:rsidRDefault="00EB349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 xml:space="preserve">пальто дедушки — 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книга бабушки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хвост волка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шкура лисы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ухо зайца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B349E" w:rsidRPr="00813BE7" w:rsidRDefault="00EB349E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г) приставочные глаголы (назвать действия — что делает?): ходит (уходит — входит — выходит — переходит),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летит 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бежит—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Pr="00813BE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13BE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13BE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B349E" w:rsidRPr="00813BE7" w:rsidRDefault="00EB349E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глаголы совершенного вида:</w:t>
      </w:r>
    </w:p>
    <w:p w:rsidR="007E1EC4" w:rsidRPr="00813BE7" w:rsidRDefault="007E1EC4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обедал — пообедал,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13BE7">
        <w:rPr>
          <w:rFonts w:ascii="Times New Roman" w:hAnsi="Times New Roman" w:cs="Times New Roman"/>
          <w:sz w:val="28"/>
          <w:szCs w:val="28"/>
        </w:rPr>
        <w:t>гулял —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  <w:sectPr w:rsidR="00E1697E" w:rsidRPr="00813BE7" w:rsidSect="00EE2F54">
          <w:pgSz w:w="11905" w:h="16837"/>
          <w:pgMar w:top="720" w:right="720" w:bottom="720" w:left="720" w:header="0" w:footer="3" w:gutter="0"/>
          <w:cols w:space="720"/>
          <w:noEndnote/>
          <w:docGrid w:linePitch="360"/>
        </w:sectPr>
      </w:pPr>
      <w:r w:rsidRPr="00813BE7">
        <w:rPr>
          <w:rFonts w:ascii="Times New Roman" w:hAnsi="Times New Roman" w:cs="Times New Roman"/>
          <w:sz w:val="28"/>
          <w:szCs w:val="28"/>
        </w:rPr>
        <w:t>копал—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EB349E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813BE7">
        <w:rPr>
          <w:rFonts w:ascii="Times New Roman" w:hAnsi="Times New Roman" w:cs="Times New Roman"/>
          <w:sz w:val="28"/>
          <w:szCs w:val="28"/>
        </w:rPr>
        <w:t>нес—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lastRenderedPageBreak/>
        <w:t>Особенности грамматического строя речи, затруднения, наруше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ния развития:</w:t>
      </w:r>
      <w:r w:rsidR="007E1EC4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1EC4" w:rsidRPr="00813BE7" w:rsidRDefault="007E1EC4" w:rsidP="008D3B4B">
      <w:pPr>
        <w:rPr>
          <w:rFonts w:ascii="Times New Roman" w:hAnsi="Times New Roman" w:cs="Times New Roman"/>
          <w:sz w:val="28"/>
          <w:szCs w:val="28"/>
        </w:rPr>
      </w:pPr>
    </w:p>
    <w:p w:rsidR="007E1EC4" w:rsidRPr="00813BE7" w:rsidRDefault="007E1EC4" w:rsidP="008D3B4B">
      <w:pPr>
        <w:rPr>
          <w:rFonts w:ascii="Times New Roman" w:hAnsi="Times New Roman" w:cs="Times New Roman"/>
          <w:sz w:val="28"/>
          <w:szCs w:val="28"/>
        </w:rPr>
      </w:pPr>
      <w:bookmarkStart w:id="7" w:name="bookmark6"/>
    </w:p>
    <w:p w:rsidR="007E1EC4" w:rsidRPr="00813BE7" w:rsidRDefault="007E1EC4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13BE7">
        <w:rPr>
          <w:rFonts w:ascii="Times New Roman" w:hAnsi="Times New Roman" w:cs="Times New Roman"/>
          <w:b/>
          <w:i/>
          <w:sz w:val="28"/>
          <w:szCs w:val="28"/>
        </w:rPr>
        <w:lastRenderedPageBreak/>
        <w:t>Состояние произносительной стороны речи</w:t>
      </w:r>
      <w:bookmarkEnd w:id="7"/>
    </w:p>
    <w:p w:rsidR="00EB349E" w:rsidRPr="00813BE7" w:rsidRDefault="00EB349E" w:rsidP="008D3B4B">
      <w:pPr>
        <w:rPr>
          <w:rFonts w:ascii="Times New Roman" w:hAnsi="Times New Roman" w:cs="Times New Roman"/>
          <w:i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i/>
          <w:sz w:val="28"/>
          <w:szCs w:val="28"/>
        </w:rPr>
      </w:pPr>
      <w:r w:rsidRPr="00813BE7">
        <w:rPr>
          <w:rFonts w:ascii="Times New Roman" w:hAnsi="Times New Roman" w:cs="Times New Roman"/>
          <w:i/>
          <w:sz w:val="28"/>
          <w:szCs w:val="28"/>
        </w:rPr>
        <w:t>Просодические компоненты речи. Особенности дыхания, голоса</w:t>
      </w:r>
    </w:p>
    <w:p w:rsidR="007E1EC4" w:rsidRPr="00813BE7" w:rsidRDefault="007E1EC4" w:rsidP="008D3B4B">
      <w:pPr>
        <w:rPr>
          <w:rFonts w:ascii="Times New Roman" w:hAnsi="Times New Roman" w:cs="Times New Roman"/>
          <w:i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Темп и ритм речи</w:t>
      </w:r>
      <w:r w:rsidR="007E1EC4" w:rsidRPr="00813BE7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7E1EC4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Интонация______________________________________________________</w:t>
      </w:r>
    </w:p>
    <w:p w:rsidR="00E1697E" w:rsidRPr="00813BE7" w:rsidRDefault="007E1EC4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Внятность речи__________________________________________________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Характеристики голоса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7E1EC4" w:rsidRPr="00813BE7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Особенности дыхания, продолжительность речевого выдоха _</w:t>
      </w:r>
      <w:r w:rsidR="007E1EC4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7E1EC4" w:rsidRPr="00813BE7" w:rsidRDefault="007E1EC4" w:rsidP="008D3B4B">
      <w:pPr>
        <w:rPr>
          <w:rFonts w:ascii="Times New Roman" w:hAnsi="Times New Roman" w:cs="Times New Roman"/>
          <w:sz w:val="28"/>
          <w:szCs w:val="28"/>
        </w:rPr>
      </w:pPr>
    </w:p>
    <w:p w:rsidR="007E1EC4" w:rsidRPr="00813BE7" w:rsidRDefault="007E1EC4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Произношение каких звуков нарушено, характер нарушения (от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сутствие звука, искаженное произношение, замены, смешения)</w:t>
      </w:r>
      <w:r w:rsidR="007E1EC4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1EC4" w:rsidRPr="00813BE7" w:rsidRDefault="007E1EC4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Способность правильно воспро</w:t>
      </w:r>
      <w:r w:rsidR="007E1EC4" w:rsidRPr="00813BE7">
        <w:rPr>
          <w:rFonts w:ascii="Times New Roman" w:hAnsi="Times New Roman" w:cs="Times New Roman"/>
          <w:sz w:val="28"/>
          <w:szCs w:val="28"/>
        </w:rPr>
        <w:t>изводить звукослоговую структуру:</w:t>
      </w:r>
    </w:p>
    <w:p w:rsidR="007E1EC4" w:rsidRPr="00813BE7" w:rsidRDefault="007E1EC4" w:rsidP="008D3B4B">
      <w:pPr>
        <w:rPr>
          <w:rFonts w:ascii="Times New Roman" w:hAnsi="Times New Roman" w:cs="Times New Roman"/>
          <w:sz w:val="28"/>
          <w:szCs w:val="28"/>
        </w:rPr>
      </w:pPr>
    </w:p>
    <w:p w:rsidR="007E1EC4" w:rsidRPr="00813BE7" w:rsidRDefault="007E1EC4" w:rsidP="008D3B4B">
      <w:pPr>
        <w:rPr>
          <w:rFonts w:ascii="Times New Roman" w:hAnsi="Times New Roman" w:cs="Times New Roman"/>
          <w:sz w:val="28"/>
          <w:szCs w:val="28"/>
        </w:rPr>
        <w:sectPr w:rsidR="007E1EC4" w:rsidRPr="00813BE7" w:rsidSect="00EE2F54">
          <w:type w:val="continuous"/>
          <w:pgSz w:w="11905" w:h="16837"/>
          <w:pgMar w:top="720" w:right="720" w:bottom="720" w:left="720" w:header="0" w:footer="3" w:gutter="0"/>
          <w:cols w:space="720"/>
          <w:noEndnote/>
          <w:docGrid w:linePitch="360"/>
        </w:sectPr>
      </w:pPr>
      <w:r w:rsidRPr="00813BE7">
        <w:rPr>
          <w:rFonts w:ascii="Times New Roman" w:hAnsi="Times New Roman" w:cs="Times New Roman"/>
          <w:sz w:val="28"/>
          <w:szCs w:val="28"/>
        </w:rPr>
        <w:t>А) в изолированных словах: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  <w:sectPr w:rsidR="00E1697E" w:rsidRPr="00813BE7" w:rsidSect="00EE2F54">
          <w:type w:val="continuous"/>
          <w:pgSz w:w="11905" w:h="16837"/>
          <w:pgMar w:top="720" w:right="720" w:bottom="720" w:left="720" w:header="0" w:footer="3" w:gutter="0"/>
          <w:cols w:space="720"/>
          <w:noEndnote/>
          <w:docGrid w:linePitch="360"/>
        </w:sectPr>
      </w:pPr>
      <w:r w:rsidRPr="00813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97E" w:rsidRPr="00813BE7" w:rsidRDefault="007E1EC4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E1697E" w:rsidRPr="00813BE7">
        <w:rPr>
          <w:rFonts w:ascii="Times New Roman" w:hAnsi="Times New Roman" w:cs="Times New Roman"/>
          <w:sz w:val="28"/>
          <w:szCs w:val="28"/>
        </w:rPr>
        <w:t>ыши</w:t>
      </w:r>
      <w:r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бревно                                                           температура</w:t>
      </w:r>
    </w:p>
    <w:p w:rsidR="00E1697E" w:rsidRPr="00813BE7" w:rsidRDefault="007E1EC4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К</w:t>
      </w:r>
      <w:r w:rsidR="00E1697E" w:rsidRPr="00813BE7">
        <w:rPr>
          <w:rFonts w:ascii="Times New Roman" w:hAnsi="Times New Roman" w:cs="Times New Roman"/>
          <w:sz w:val="28"/>
          <w:szCs w:val="28"/>
        </w:rPr>
        <w:t>от</w:t>
      </w:r>
      <w:r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  капуста                                                         пирамида</w:t>
      </w:r>
    </w:p>
    <w:p w:rsidR="00E1697E" w:rsidRPr="00813BE7" w:rsidRDefault="007E1EC4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В</w:t>
      </w:r>
      <w:r w:rsidR="00E1697E" w:rsidRPr="00813BE7">
        <w:rPr>
          <w:rFonts w:ascii="Times New Roman" w:hAnsi="Times New Roman" w:cs="Times New Roman"/>
          <w:sz w:val="28"/>
          <w:szCs w:val="28"/>
        </w:rPr>
        <w:t>олк</w:t>
      </w:r>
      <w:r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сковорода                                                     кочерыжка       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вафли</w:t>
      </w:r>
      <w:r w:rsidR="007E1EC4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лекарство                                                      аквариум                                                                </w:t>
      </w:r>
    </w:p>
    <w:p w:rsidR="00E1697E" w:rsidRPr="00813BE7" w:rsidRDefault="007E1EC4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 xml:space="preserve">панама                                            снеговик                                                       гусеница                                                                                             </w:t>
      </w:r>
    </w:p>
    <w:p w:rsidR="007E1EC4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воскресе</w:t>
      </w:r>
      <w:r w:rsidR="007E1EC4" w:rsidRPr="00813BE7">
        <w:rPr>
          <w:rFonts w:ascii="Times New Roman" w:hAnsi="Times New Roman" w:cs="Times New Roman"/>
          <w:sz w:val="28"/>
          <w:szCs w:val="28"/>
        </w:rPr>
        <w:t>нье                                     парикмахер                                                 градусник</w:t>
      </w:r>
    </w:p>
    <w:p w:rsidR="007E1EC4" w:rsidRPr="00813BE7" w:rsidRDefault="007E1EC4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  <w:sectPr w:rsidR="00E1697E" w:rsidRPr="00813BE7" w:rsidSect="00EE2F54">
          <w:type w:val="continuous"/>
          <w:pgSz w:w="11905" w:h="16837"/>
          <w:pgMar w:top="720" w:right="720" w:bottom="720" w:left="720" w:header="0" w:footer="3" w:gutter="0"/>
          <w:cols w:space="720"/>
          <w:noEndnote/>
          <w:docGrid w:linePitch="360"/>
        </w:sectPr>
      </w:pPr>
      <w:r w:rsidRPr="00813BE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E1EC4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lastRenderedPageBreak/>
        <w:t xml:space="preserve">б) в предложениях: </w:t>
      </w:r>
    </w:p>
    <w:p w:rsidR="007E1EC4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 xml:space="preserve">В аквариуме плавают рыбки. </w:t>
      </w:r>
    </w:p>
    <w:p w:rsidR="007E1EC4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Ребята слепили снеговика.</w:t>
      </w:r>
    </w:p>
    <w:p w:rsidR="007E1EC4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 xml:space="preserve"> Волосы постригают в парикмахерской. </w:t>
      </w:r>
    </w:p>
    <w:p w:rsidR="007E1EC4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 xml:space="preserve">Милиционер едет на мотоцикле. 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Водопроводчик чинит водопровод.</w:t>
      </w:r>
    </w:p>
    <w:p w:rsidR="007E1EC4" w:rsidRPr="00813BE7" w:rsidRDefault="007E1EC4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Строение органов артикуляционного аппарата</w:t>
      </w:r>
      <w:r w:rsidR="007E1EC4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1EC4" w:rsidRPr="00813BE7" w:rsidRDefault="007E1EC4" w:rsidP="008D3B4B">
      <w:pPr>
        <w:rPr>
          <w:rFonts w:ascii="Times New Roman" w:hAnsi="Times New Roman" w:cs="Times New Roman"/>
          <w:i/>
          <w:sz w:val="28"/>
          <w:szCs w:val="28"/>
        </w:rPr>
      </w:pPr>
    </w:p>
    <w:p w:rsidR="00813BE7" w:rsidRPr="00813BE7" w:rsidRDefault="00E1697E" w:rsidP="008D3B4B">
      <w:pPr>
        <w:rPr>
          <w:rFonts w:ascii="Times New Roman" w:hAnsi="Times New Roman" w:cs="Times New Roman"/>
          <w:i/>
          <w:sz w:val="28"/>
          <w:szCs w:val="28"/>
        </w:rPr>
      </w:pPr>
      <w:r w:rsidRPr="00813BE7">
        <w:rPr>
          <w:rFonts w:ascii="Times New Roman" w:hAnsi="Times New Roman" w:cs="Times New Roman"/>
          <w:i/>
          <w:sz w:val="28"/>
          <w:szCs w:val="28"/>
        </w:rPr>
        <w:t xml:space="preserve">Мимика и артикуляторная моторика 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Мимические движения (и выразительность мимики)</w:t>
      </w:r>
      <w:r w:rsidR="00813BE7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955869" w:rsidRDefault="00955869" w:rsidP="008D3B4B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3BE7" w:rsidRPr="00955869" w:rsidRDefault="00813BE7" w:rsidP="008D3B4B">
      <w:pPr>
        <w:rPr>
          <w:rFonts w:ascii="Times New Roman" w:hAnsi="Times New Roman" w:cs="Times New Roman"/>
          <w:sz w:val="28"/>
          <w:szCs w:val="28"/>
        </w:rPr>
        <w:sectPr w:rsidR="00813BE7" w:rsidRPr="00955869" w:rsidSect="00EE2F54">
          <w:type w:val="continuous"/>
          <w:pgSz w:w="11905" w:h="16837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813BE7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lastRenderedPageBreak/>
        <w:t>Одиночные движения и серии движений органов артикуляции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 xml:space="preserve"> Челюсть</w:t>
      </w:r>
      <w:r w:rsidR="00813BE7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Губы</w:t>
      </w:r>
      <w:r w:rsidR="00813BE7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Язык</w:t>
      </w:r>
      <w:r w:rsidR="00813BE7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Мягкое небо</w:t>
      </w:r>
      <w:r w:rsidR="00813BE7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13BE7" w:rsidRPr="00813BE7" w:rsidRDefault="00813BE7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(Наличие движения, объем движения, точность выполнения, ак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тивность, мышечный тонус; темп выполнения движений; замена од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ного движения другими; наличие синкинезий; длительность удержа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ния органов в заданном положении; способность к переключению с одного движения на другое; тремор кончика языка при повторных движениях и при удержании позы; увеличение гиперкинеза или за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медление темпа движений при повторных движениях; отклонение кончика языка при высовывании; гиперкинез; отклонение малень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кого языка в сторону; слюнотечение, тип смыкания мягкого неба с задней стенкой глотки (активный, рефлекторн</w:t>
      </w:r>
      <w:r w:rsidR="00813BE7" w:rsidRPr="00813BE7">
        <w:rPr>
          <w:rFonts w:ascii="Times New Roman" w:hAnsi="Times New Roman" w:cs="Times New Roman"/>
          <w:sz w:val="28"/>
          <w:szCs w:val="28"/>
        </w:rPr>
        <w:t>ый, пассивный, функ</w:t>
      </w:r>
      <w:r w:rsidR="00813BE7" w:rsidRPr="00813BE7">
        <w:rPr>
          <w:rFonts w:ascii="Times New Roman" w:hAnsi="Times New Roman" w:cs="Times New Roman"/>
          <w:sz w:val="28"/>
          <w:szCs w:val="28"/>
        </w:rPr>
        <w:softHyphen/>
        <w:t>циональный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BE7" w:rsidRPr="00813BE7" w:rsidRDefault="00813BE7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8" w:name="bookmark7"/>
      <w:r w:rsidRPr="00813BE7">
        <w:rPr>
          <w:rFonts w:ascii="Times New Roman" w:hAnsi="Times New Roman" w:cs="Times New Roman"/>
          <w:b/>
          <w:i/>
          <w:sz w:val="28"/>
          <w:szCs w:val="28"/>
        </w:rPr>
        <w:t>Фонематическое восприятие и фонематические функции</w:t>
      </w:r>
      <w:bookmarkEnd w:id="8"/>
    </w:p>
    <w:p w:rsidR="00E1697E" w:rsidRPr="00813BE7" w:rsidRDefault="00E1697E" w:rsidP="008D3B4B">
      <w:pPr>
        <w:rPr>
          <w:rFonts w:ascii="Times New Roman" w:hAnsi="Times New Roman" w:cs="Times New Roman"/>
          <w:i/>
          <w:sz w:val="28"/>
          <w:szCs w:val="28"/>
        </w:rPr>
      </w:pPr>
      <w:r w:rsidRPr="00813BE7">
        <w:rPr>
          <w:rFonts w:ascii="Times New Roman" w:hAnsi="Times New Roman" w:cs="Times New Roman"/>
          <w:i/>
          <w:sz w:val="28"/>
          <w:szCs w:val="28"/>
        </w:rPr>
        <w:t>Фонематическое восприятие</w:t>
      </w:r>
    </w:p>
    <w:p w:rsidR="00813BE7" w:rsidRPr="00813BE7" w:rsidRDefault="00813BE7" w:rsidP="008D3B4B">
      <w:pPr>
        <w:rPr>
          <w:rFonts w:ascii="Times New Roman" w:hAnsi="Times New Roman" w:cs="Times New Roman"/>
          <w:i/>
          <w:sz w:val="28"/>
          <w:szCs w:val="28"/>
        </w:rPr>
      </w:pPr>
    </w:p>
    <w:p w:rsidR="00E1697E" w:rsidRPr="00813BE7" w:rsidRDefault="00E1697E" w:rsidP="008D3B4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Дифференциация фонем на основе слухопроизносительного ана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лиза: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а) повторение за логопедом слов-квазиомонимов (</w:t>
      </w:r>
      <w:r w:rsidR="00813BE7" w:rsidRPr="00813BE7">
        <w:rPr>
          <w:rFonts w:ascii="Times New Roman" w:hAnsi="Times New Roman" w:cs="Times New Roman"/>
          <w:sz w:val="28"/>
          <w:szCs w:val="28"/>
        </w:rPr>
        <w:t>с несмешивае</w:t>
      </w:r>
      <w:r w:rsidRPr="00813BE7">
        <w:rPr>
          <w:rFonts w:ascii="Times New Roman" w:hAnsi="Times New Roman" w:cs="Times New Roman"/>
          <w:sz w:val="28"/>
          <w:szCs w:val="28"/>
        </w:rPr>
        <w:t>мыми и смешиваемыми в произношении звуками):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миска—мишка, уточка—удочка, почка—бочка, лес—лещ, суп—зуб,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лук—люк, рожки—ложки и др.</w:t>
      </w:r>
      <w:r w:rsidR="00813BE7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б) повторение серий слогов: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ба-па, ка-га, за-са, са-ца, ча-тя, жа-ша ...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ба-па-ба, та-да-та, ка-га-ка, са-ша-са, са-ца-са, жа-ща-жа...</w:t>
      </w:r>
      <w:r w:rsidR="00813BE7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813BE7" w:rsidRPr="00813BE7" w:rsidRDefault="00813BE7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Дифференциация фонем на основе слухового восприятия (показ картинок слов-квазиомонимов, попарно называемых логопедом)</w:t>
      </w:r>
    </w:p>
    <w:p w:rsidR="00813BE7" w:rsidRPr="00813BE7" w:rsidRDefault="00813BE7" w:rsidP="008D3B4B">
      <w:pPr>
        <w:ind w:left="795"/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813BE7" w:rsidRPr="00813BE7" w:rsidRDefault="00813BE7" w:rsidP="008D3B4B">
      <w:pPr>
        <w:ind w:left="795"/>
        <w:rPr>
          <w:rFonts w:ascii="Times New Roman" w:hAnsi="Times New Roman" w:cs="Times New Roman"/>
          <w:sz w:val="28"/>
          <w:szCs w:val="28"/>
        </w:rPr>
      </w:pPr>
    </w:p>
    <w:p w:rsidR="00813BE7" w:rsidRPr="00813BE7" w:rsidRDefault="00813BE7" w:rsidP="008D3B4B">
      <w:pPr>
        <w:ind w:left="795"/>
        <w:rPr>
          <w:rFonts w:ascii="Times New Roman" w:hAnsi="Times New Roman" w:cs="Times New Roman"/>
          <w:sz w:val="28"/>
          <w:szCs w:val="28"/>
        </w:rPr>
      </w:pPr>
    </w:p>
    <w:p w:rsidR="00813BE7" w:rsidRPr="00813BE7" w:rsidRDefault="00813BE7" w:rsidP="008D3B4B">
      <w:pPr>
        <w:ind w:left="795"/>
        <w:rPr>
          <w:rFonts w:ascii="Times New Roman" w:hAnsi="Times New Roman" w:cs="Times New Roman"/>
          <w:sz w:val="28"/>
          <w:szCs w:val="28"/>
        </w:rPr>
      </w:pPr>
    </w:p>
    <w:p w:rsidR="00813BE7" w:rsidRPr="00813BE7" w:rsidRDefault="00813BE7" w:rsidP="008D3B4B">
      <w:pPr>
        <w:ind w:left="795"/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lastRenderedPageBreak/>
        <w:t>Дифференциация фонем по представлению (6-7 лет) (из смешан</w:t>
      </w:r>
      <w:r w:rsidRPr="00813BE7">
        <w:rPr>
          <w:rFonts w:ascii="Times New Roman" w:hAnsi="Times New Roman" w:cs="Times New Roman"/>
          <w:sz w:val="28"/>
          <w:szCs w:val="28"/>
        </w:rPr>
        <w:softHyphen/>
        <w:t>ных картинок, не называя их, отобрать те, в названиях которых есть</w:t>
      </w:r>
    </w:p>
    <w:p w:rsidR="00E1697E" w:rsidRPr="00813BE7" w:rsidRDefault="00813BE7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заданный звук)__________________________________________________________________________________________________________________________________________________________________________________________________________________________</w:t>
      </w:r>
    </w:p>
    <w:p w:rsidR="00813BE7" w:rsidRPr="00813BE7" w:rsidRDefault="00813BE7" w:rsidP="008D3B4B">
      <w:pPr>
        <w:rPr>
          <w:rFonts w:ascii="Times New Roman" w:hAnsi="Times New Roman" w:cs="Times New Roman"/>
          <w:i/>
          <w:sz w:val="28"/>
          <w:szCs w:val="28"/>
        </w:rPr>
      </w:pPr>
    </w:p>
    <w:p w:rsidR="00813BE7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i/>
          <w:sz w:val="28"/>
          <w:szCs w:val="28"/>
        </w:rPr>
        <w:t>Способность к фонематическому анализу и синтезу</w:t>
      </w:r>
      <w:r w:rsidRPr="00813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97E" w:rsidRPr="00813BE7" w:rsidRDefault="00813BE7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–</w:t>
      </w:r>
      <w:r w:rsidR="00E1697E" w:rsidRPr="00813BE7">
        <w:rPr>
          <w:rFonts w:ascii="Times New Roman" w:hAnsi="Times New Roman" w:cs="Times New Roman"/>
          <w:sz w:val="28"/>
          <w:szCs w:val="28"/>
        </w:rPr>
        <w:t xml:space="preserve"> выделение ударного гласного в начале слова: Аня, осы, утро, Ира</w:t>
      </w:r>
      <w:r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- выделение звука из слова:</w:t>
      </w:r>
    </w:p>
    <w:p w:rsidR="00813BE7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звук [с]: сом, мак, нос, коса, утка, миска, дерево, автобус, лопата</w:t>
      </w:r>
      <w:r w:rsidR="00813BE7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  <w:sectPr w:rsidR="00E1697E" w:rsidRPr="00813BE7" w:rsidSect="00EE2F54">
          <w:pgSz w:w="11905" w:h="16837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lastRenderedPageBreak/>
        <w:t xml:space="preserve">тук [т]: дым, шар, нога, душ, книга, </w:t>
      </w:r>
      <w:r w:rsidR="00813BE7" w:rsidRPr="00813BE7">
        <w:rPr>
          <w:rFonts w:ascii="Times New Roman" w:hAnsi="Times New Roman" w:cs="Times New Roman"/>
          <w:sz w:val="28"/>
          <w:szCs w:val="28"/>
        </w:rPr>
        <w:t>кошка, картина, подушка, ка</w:t>
      </w:r>
      <w:r w:rsidR="00813BE7" w:rsidRPr="00813BE7">
        <w:rPr>
          <w:rFonts w:ascii="Times New Roman" w:hAnsi="Times New Roman" w:cs="Times New Roman"/>
          <w:sz w:val="28"/>
          <w:szCs w:val="28"/>
        </w:rPr>
        <w:softHyphen/>
        <w:t>мыш________________________________________________________________________________________________________________________________________________</w:t>
      </w:r>
      <w:r w:rsidRPr="00813BE7">
        <w:rPr>
          <w:rFonts w:ascii="Times New Roman" w:hAnsi="Times New Roman" w:cs="Times New Roman"/>
          <w:sz w:val="28"/>
          <w:szCs w:val="28"/>
        </w:rPr>
        <w:tab/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.шук [р]: рак, дом, перо, стакан, пирамида, машина, листья, топор,</w:t>
      </w:r>
    </w:p>
    <w:p w:rsidR="00E1697E" w:rsidRPr="00813BE7" w:rsidRDefault="00813BE7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Помидор____________________________________________________________________________________________________________________________________________</w:t>
      </w:r>
    </w:p>
    <w:p w:rsidR="00813BE7" w:rsidRPr="00813BE7" w:rsidRDefault="00813BE7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813BE7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зы</w:t>
      </w:r>
      <w:r w:rsidR="00E1697E" w:rsidRPr="00813BE7">
        <w:rPr>
          <w:rFonts w:ascii="Times New Roman" w:hAnsi="Times New Roman" w:cs="Times New Roman"/>
          <w:sz w:val="28"/>
          <w:szCs w:val="28"/>
        </w:rPr>
        <w:t>ук [л]: сад, дом, шум, лапа, бумага, весло, самокат, булавка, стол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- определение первого, последнего звука в слове: мак, дом, топор, ланд</w:t>
      </w:r>
      <w:r w:rsidR="00813BE7" w:rsidRPr="00813BE7">
        <w:rPr>
          <w:rFonts w:ascii="Times New Roman" w:hAnsi="Times New Roman" w:cs="Times New Roman"/>
          <w:sz w:val="28"/>
          <w:szCs w:val="28"/>
        </w:rPr>
        <w:t>ыш, самолет, палец ____________________________________________________________________________________________________________________________________________________</w:t>
      </w:r>
    </w:p>
    <w:p w:rsidR="00813BE7" w:rsidRPr="00813BE7" w:rsidRDefault="00813BE7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- способность осуществлять сложные формы фонематического анализа и фонематический синтез (6-7 лет):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а) определение последовательности и количества звуков в слове: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дым, ваза, кошка, волк</w:t>
      </w:r>
      <w:r w:rsidR="00813BE7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б) составление слова из последовательно названных звуков: к, о, т; л, у, ж, а; к, у, к, л, а</w:t>
      </w:r>
      <w:r w:rsidR="00813BE7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</w:t>
      </w:r>
    </w:p>
    <w:p w:rsidR="00813BE7" w:rsidRPr="00813BE7" w:rsidRDefault="00813BE7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i/>
          <w:sz w:val="28"/>
          <w:szCs w:val="28"/>
        </w:rPr>
      </w:pPr>
      <w:r w:rsidRPr="00813BE7">
        <w:rPr>
          <w:rFonts w:ascii="Times New Roman" w:hAnsi="Times New Roman" w:cs="Times New Roman"/>
          <w:i/>
          <w:sz w:val="28"/>
          <w:szCs w:val="28"/>
        </w:rPr>
        <w:t>Фонематические представления (6-7лет)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- нахождение картинки, в названии которой есть заданный звук</w:t>
      </w:r>
      <w:r w:rsidR="00813BE7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</w:t>
      </w:r>
    </w:p>
    <w:p w:rsidR="00813BE7" w:rsidRPr="00813BE7" w:rsidRDefault="00813BE7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- подбор слов с заданным звуком</w:t>
      </w:r>
      <w:r w:rsidR="00813BE7" w:rsidRPr="00813BE7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13BE7" w:rsidRPr="00813BE7" w:rsidRDefault="00813BE7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Особенности фонематического воспри</w:t>
      </w:r>
      <w:r w:rsidR="00813BE7">
        <w:rPr>
          <w:rFonts w:ascii="Times New Roman" w:hAnsi="Times New Roman" w:cs="Times New Roman"/>
          <w:sz w:val="28"/>
          <w:szCs w:val="28"/>
        </w:rPr>
        <w:t>ятия и фонематических фун</w:t>
      </w:r>
      <w:r w:rsidR="00813BE7">
        <w:rPr>
          <w:rFonts w:ascii="Times New Roman" w:hAnsi="Times New Roman" w:cs="Times New Roman"/>
          <w:sz w:val="28"/>
          <w:szCs w:val="28"/>
        </w:rPr>
        <w:softHyphen/>
        <w:t xml:space="preserve">кций </w:t>
      </w:r>
      <w:r w:rsidR="00813BE7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3BE7">
        <w:rPr>
          <w:rFonts w:ascii="Times New Roman" w:hAnsi="Times New Roman" w:cs="Times New Roman"/>
          <w:sz w:val="28"/>
          <w:szCs w:val="28"/>
        </w:rPr>
        <w:t>_____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</w:p>
    <w:p w:rsidR="00E46983" w:rsidRDefault="00E46983" w:rsidP="008D3B4B">
      <w:pPr>
        <w:rPr>
          <w:rFonts w:ascii="Times New Roman" w:hAnsi="Times New Roman" w:cs="Times New Roman"/>
          <w:b/>
          <w:sz w:val="28"/>
          <w:szCs w:val="28"/>
        </w:rPr>
      </w:pPr>
    </w:p>
    <w:p w:rsidR="00E46983" w:rsidRDefault="00E46983" w:rsidP="008D3B4B">
      <w:pPr>
        <w:rPr>
          <w:rFonts w:ascii="Times New Roman" w:hAnsi="Times New Roman" w:cs="Times New Roman"/>
          <w:b/>
          <w:sz w:val="28"/>
          <w:szCs w:val="28"/>
        </w:rPr>
      </w:pPr>
    </w:p>
    <w:p w:rsidR="00E46983" w:rsidRDefault="00E46983" w:rsidP="008D3B4B">
      <w:pPr>
        <w:rPr>
          <w:rFonts w:ascii="Times New Roman" w:hAnsi="Times New Roman" w:cs="Times New Roman"/>
          <w:b/>
          <w:sz w:val="28"/>
          <w:szCs w:val="28"/>
        </w:rPr>
      </w:pPr>
    </w:p>
    <w:p w:rsidR="00E46983" w:rsidRDefault="00E46983" w:rsidP="008D3B4B">
      <w:pPr>
        <w:rPr>
          <w:rFonts w:ascii="Times New Roman" w:hAnsi="Times New Roman" w:cs="Times New Roman"/>
          <w:b/>
          <w:sz w:val="28"/>
          <w:szCs w:val="28"/>
        </w:rPr>
      </w:pPr>
    </w:p>
    <w:p w:rsidR="00E46983" w:rsidRDefault="00E46983" w:rsidP="008D3B4B">
      <w:pPr>
        <w:rPr>
          <w:rFonts w:ascii="Times New Roman" w:hAnsi="Times New Roman" w:cs="Times New Roman"/>
          <w:b/>
          <w:sz w:val="28"/>
          <w:szCs w:val="28"/>
        </w:rPr>
      </w:pPr>
    </w:p>
    <w:p w:rsidR="00E46983" w:rsidRDefault="00E46983" w:rsidP="008D3B4B">
      <w:pPr>
        <w:rPr>
          <w:rFonts w:ascii="Times New Roman" w:hAnsi="Times New Roman" w:cs="Times New Roman"/>
          <w:b/>
          <w:sz w:val="28"/>
          <w:szCs w:val="28"/>
        </w:rPr>
      </w:pPr>
    </w:p>
    <w:p w:rsidR="00E46983" w:rsidRDefault="00E46983" w:rsidP="008D3B4B">
      <w:pPr>
        <w:rPr>
          <w:rFonts w:ascii="Times New Roman" w:hAnsi="Times New Roman" w:cs="Times New Roman"/>
          <w:b/>
          <w:sz w:val="28"/>
          <w:szCs w:val="28"/>
        </w:rPr>
      </w:pPr>
    </w:p>
    <w:p w:rsidR="00E46983" w:rsidRDefault="00E46983" w:rsidP="008D3B4B">
      <w:pPr>
        <w:rPr>
          <w:rFonts w:ascii="Times New Roman" w:hAnsi="Times New Roman" w:cs="Times New Roman"/>
          <w:b/>
          <w:sz w:val="28"/>
          <w:szCs w:val="28"/>
        </w:rPr>
      </w:pPr>
    </w:p>
    <w:p w:rsidR="00E1697E" w:rsidRDefault="00E1697E" w:rsidP="008D3B4B">
      <w:pPr>
        <w:rPr>
          <w:rFonts w:ascii="Times New Roman" w:hAnsi="Times New Roman" w:cs="Times New Roman"/>
          <w:b/>
          <w:sz w:val="28"/>
          <w:szCs w:val="28"/>
        </w:rPr>
      </w:pPr>
      <w:r w:rsidRPr="00813BE7">
        <w:rPr>
          <w:rFonts w:ascii="Times New Roman" w:hAnsi="Times New Roman" w:cs="Times New Roman"/>
          <w:b/>
          <w:sz w:val="28"/>
          <w:szCs w:val="28"/>
        </w:rPr>
        <w:lastRenderedPageBreak/>
        <w:t>Заключение о состоянии произносительной стороны</w:t>
      </w:r>
      <w:r w:rsidRPr="00813BE7">
        <w:rPr>
          <w:rFonts w:ascii="Times New Roman" w:hAnsi="Times New Roman" w:cs="Times New Roman"/>
          <w:sz w:val="28"/>
          <w:szCs w:val="28"/>
        </w:rPr>
        <w:t xml:space="preserve"> речи (вид нарушени</w:t>
      </w:r>
      <w:r w:rsidR="00813BE7" w:rsidRPr="00813BE7">
        <w:rPr>
          <w:rFonts w:ascii="Times New Roman" w:hAnsi="Times New Roman" w:cs="Times New Roman"/>
          <w:sz w:val="28"/>
          <w:szCs w:val="28"/>
        </w:rPr>
        <w:t>я, форма, степень выраженности</w:t>
      </w:r>
      <w:r w:rsidR="00813BE7" w:rsidRPr="00813BE7">
        <w:rPr>
          <w:rFonts w:ascii="Times New Roman" w:hAnsi="Times New Roman" w:cs="Times New Roman"/>
          <w:b/>
          <w:sz w:val="28"/>
          <w:szCs w:val="28"/>
        </w:rPr>
        <w:t>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BE7" w:rsidRPr="00813BE7" w:rsidRDefault="00813BE7" w:rsidP="008D3B4B">
      <w:pPr>
        <w:rPr>
          <w:rFonts w:ascii="Times New Roman" w:hAnsi="Times New Roman" w:cs="Times New Roman"/>
          <w:b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b/>
          <w:sz w:val="28"/>
          <w:szCs w:val="28"/>
        </w:rPr>
      </w:pPr>
      <w:r w:rsidRPr="00813BE7">
        <w:rPr>
          <w:rFonts w:ascii="Times New Roman" w:hAnsi="Times New Roman" w:cs="Times New Roman"/>
          <w:b/>
          <w:sz w:val="28"/>
          <w:szCs w:val="28"/>
        </w:rPr>
        <w:t>Обобщение данных обследования</w:t>
      </w: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Психолого-педагогические особенности</w:t>
      </w:r>
      <w:r w:rsidR="00813BE7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813BE7" w:rsidRPr="00813BE7" w:rsidRDefault="00813BE7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Характеристика состояния речи</w:t>
      </w:r>
      <w:r w:rsidR="00813BE7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BE7" w:rsidRPr="00813BE7" w:rsidRDefault="00813BE7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Логопедическое заключение</w:t>
      </w:r>
      <w:r w:rsidR="00813BE7" w:rsidRPr="00813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BE7" w:rsidRPr="00813BE7" w:rsidRDefault="00813BE7" w:rsidP="008D3B4B">
      <w:pPr>
        <w:rPr>
          <w:rFonts w:ascii="Times New Roman" w:hAnsi="Times New Roman" w:cs="Times New Roman"/>
          <w:sz w:val="28"/>
          <w:szCs w:val="28"/>
        </w:rPr>
      </w:pPr>
    </w:p>
    <w:p w:rsidR="00E1697E" w:rsidRPr="00813BE7" w:rsidRDefault="00E1697E" w:rsidP="008D3B4B">
      <w:pPr>
        <w:rPr>
          <w:rFonts w:ascii="Times New Roman" w:hAnsi="Times New Roman" w:cs="Times New Roman"/>
          <w:sz w:val="28"/>
          <w:szCs w:val="28"/>
        </w:rPr>
      </w:pPr>
      <w:r w:rsidRPr="00813BE7">
        <w:rPr>
          <w:rFonts w:ascii="Times New Roman" w:hAnsi="Times New Roman" w:cs="Times New Roman"/>
          <w:sz w:val="28"/>
          <w:szCs w:val="28"/>
        </w:rPr>
        <w:t>Дата</w:t>
      </w:r>
      <w:r w:rsidRPr="00813BE7">
        <w:rPr>
          <w:rFonts w:ascii="Times New Roman" w:hAnsi="Times New Roman" w:cs="Times New Roman"/>
          <w:sz w:val="28"/>
          <w:szCs w:val="28"/>
        </w:rPr>
        <w:tab/>
      </w:r>
      <w:r w:rsidR="00813BE7" w:rsidRPr="00813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813BE7">
        <w:rPr>
          <w:rFonts w:ascii="Times New Roman" w:hAnsi="Times New Roman" w:cs="Times New Roman"/>
          <w:sz w:val="28"/>
          <w:szCs w:val="28"/>
        </w:rPr>
        <w:t>Подпись</w:t>
      </w:r>
    </w:p>
    <w:p w:rsidR="00EE2F54" w:rsidRPr="00813BE7" w:rsidRDefault="00EE2F54" w:rsidP="008D3B4B">
      <w:pPr>
        <w:rPr>
          <w:rFonts w:ascii="Times New Roman" w:hAnsi="Times New Roman" w:cs="Times New Roman"/>
          <w:sz w:val="28"/>
          <w:szCs w:val="28"/>
        </w:rPr>
      </w:pPr>
    </w:p>
    <w:p w:rsidR="00EE2F54" w:rsidRPr="00813BE7" w:rsidRDefault="00EE2F54" w:rsidP="008D3B4B">
      <w:pPr>
        <w:rPr>
          <w:rFonts w:ascii="Times New Roman" w:hAnsi="Times New Roman" w:cs="Times New Roman"/>
          <w:sz w:val="28"/>
          <w:szCs w:val="28"/>
        </w:rPr>
      </w:pPr>
    </w:p>
    <w:p w:rsidR="00EE2F54" w:rsidRPr="00813BE7" w:rsidRDefault="00EE2F54" w:rsidP="008D3B4B">
      <w:pPr>
        <w:rPr>
          <w:rFonts w:ascii="Times New Roman" w:hAnsi="Times New Roman" w:cs="Times New Roman"/>
          <w:sz w:val="28"/>
          <w:szCs w:val="28"/>
        </w:rPr>
      </w:pPr>
    </w:p>
    <w:sectPr w:rsidR="00EE2F54" w:rsidRPr="00813BE7" w:rsidSect="00EE2F54">
      <w:footerReference w:type="default" r:id="rId11"/>
      <w:pgSz w:w="11905" w:h="16837"/>
      <w:pgMar w:top="720" w:right="720" w:bottom="720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59" w:rsidRDefault="00071459">
      <w:r>
        <w:separator/>
      </w:r>
    </w:p>
  </w:endnote>
  <w:endnote w:type="continuationSeparator" w:id="0">
    <w:p w:rsidR="00071459" w:rsidRDefault="0007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97E" w:rsidRDefault="00E1697E">
    <w:pPr>
      <w:pStyle w:val="a7"/>
      <w:framePr w:h="158" w:wrap="none" w:vAnchor="text" w:hAnchor="page" w:x="2980" w:y="-3222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D670A2" w:rsidRPr="00D670A2">
      <w:rPr>
        <w:rStyle w:val="9"/>
        <w:noProof/>
        <w:szCs w:val="19"/>
      </w:rPr>
      <w:t>15</w:t>
    </w:r>
    <w:r>
      <w:fldChar w:fldCharType="end"/>
    </w:r>
  </w:p>
  <w:p w:rsidR="00E1697E" w:rsidRDefault="00E1697E">
    <w:pPr>
      <w:rPr>
        <w:color w:val="auto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69" w:rsidRDefault="00955869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D670A2">
      <w:rPr>
        <w:noProof/>
      </w:rPr>
      <w:t>1</w:t>
    </w:r>
    <w:r>
      <w:fldChar w:fldCharType="end"/>
    </w:r>
  </w:p>
  <w:p w:rsidR="00955869" w:rsidRDefault="0095586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97E" w:rsidRDefault="00E1697E">
    <w:pPr>
      <w:pStyle w:val="a7"/>
      <w:framePr w:h="158" w:wrap="none" w:vAnchor="text" w:hAnchor="page" w:x="2980" w:y="-3222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D670A2" w:rsidRPr="00D670A2">
      <w:rPr>
        <w:rStyle w:val="9"/>
        <w:noProof/>
        <w:szCs w:val="19"/>
      </w:rPr>
      <w:t>17</w:t>
    </w:r>
    <w:r>
      <w:fldChar w:fldCharType="end"/>
    </w:r>
  </w:p>
  <w:p w:rsidR="00E1697E" w:rsidRDefault="00E1697E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59" w:rsidRDefault="00071459">
      <w:r>
        <w:separator/>
      </w:r>
    </w:p>
  </w:footnote>
  <w:footnote w:type="continuationSeparator" w:id="0">
    <w:p w:rsidR="00071459" w:rsidRDefault="00071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B600823"/>
    <w:multiLevelType w:val="hybridMultilevel"/>
    <w:tmpl w:val="FA5C531A"/>
    <w:lvl w:ilvl="0" w:tplc="7F0C63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D23397"/>
    <w:multiLevelType w:val="hybridMultilevel"/>
    <w:tmpl w:val="DB5C176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FE"/>
    <w:rsid w:val="00054BB8"/>
    <w:rsid w:val="00071459"/>
    <w:rsid w:val="00077CCF"/>
    <w:rsid w:val="002436CC"/>
    <w:rsid w:val="00285C16"/>
    <w:rsid w:val="0031653A"/>
    <w:rsid w:val="003F5085"/>
    <w:rsid w:val="00446C52"/>
    <w:rsid w:val="005C6DB4"/>
    <w:rsid w:val="00665CFE"/>
    <w:rsid w:val="007E1EC4"/>
    <w:rsid w:val="00804427"/>
    <w:rsid w:val="00813BE7"/>
    <w:rsid w:val="008C0F3D"/>
    <w:rsid w:val="008D3B4B"/>
    <w:rsid w:val="00955869"/>
    <w:rsid w:val="00A26BFE"/>
    <w:rsid w:val="00AE61DC"/>
    <w:rsid w:val="00BC1B00"/>
    <w:rsid w:val="00D670A2"/>
    <w:rsid w:val="00DE139D"/>
    <w:rsid w:val="00E1697E"/>
    <w:rsid w:val="00E44DD2"/>
    <w:rsid w:val="00E46983"/>
    <w:rsid w:val="00EB349E"/>
    <w:rsid w:val="00EE17E2"/>
    <w:rsid w:val="00EE2F54"/>
    <w:rsid w:val="00E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lock Text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link w:val="a4"/>
    <w:uiPriority w:val="99"/>
    <w:locked/>
    <w:rPr>
      <w:rFonts w:ascii="Times New Roman" w:hAnsi="Times New Roman"/>
      <w:spacing w:val="0"/>
      <w:sz w:val="2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1740" w:line="312" w:lineRule="exact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7">
    <w:name w:val="Основной текст Знак7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6">
    <w:name w:val="Основной текст Знак6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5">
    <w:name w:val="Основной текст Знак5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4">
    <w:name w:val="Основной текст Знак4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3">
    <w:name w:val="Основной текст Знак3"/>
    <w:uiPriority w:val="99"/>
    <w:semiHidden/>
    <w:rPr>
      <w:color w:val="000000"/>
    </w:rPr>
  </w:style>
  <w:style w:type="character" w:customStyle="1" w:styleId="2">
    <w:name w:val="Основной текст Знак2"/>
    <w:uiPriority w:val="99"/>
    <w:semiHidden/>
    <w:rPr>
      <w:color w:val="000000"/>
    </w:rPr>
  </w:style>
  <w:style w:type="character" w:customStyle="1" w:styleId="60">
    <w:name w:val="Основной текст (6)_"/>
    <w:link w:val="61"/>
    <w:uiPriority w:val="99"/>
    <w:locked/>
    <w:rPr>
      <w:rFonts w:ascii="Tahoma" w:hAnsi="Tahoma"/>
      <w:b/>
      <w:i/>
      <w:spacing w:val="20"/>
      <w:sz w:val="20"/>
    </w:rPr>
  </w:style>
  <w:style w:type="character" w:customStyle="1" w:styleId="62">
    <w:name w:val="Основной текст (6)"/>
    <w:uiPriority w:val="99"/>
  </w:style>
  <w:style w:type="character" w:customStyle="1" w:styleId="620">
    <w:name w:val="Основной текст (6)2"/>
    <w:uiPriority w:val="99"/>
    <w:rPr>
      <w:rFonts w:ascii="Tahoma" w:hAnsi="Tahoma"/>
      <w:b/>
      <w:i/>
      <w:noProof/>
      <w:spacing w:val="20"/>
      <w:sz w:val="20"/>
    </w:rPr>
  </w:style>
  <w:style w:type="character" w:customStyle="1" w:styleId="20">
    <w:name w:val="Основной текст (2)_"/>
    <w:link w:val="21"/>
    <w:uiPriority w:val="99"/>
    <w:locked/>
    <w:rPr>
      <w:rFonts w:ascii="Times New Roman" w:hAnsi="Times New Roman"/>
      <w:i/>
      <w:spacing w:val="0"/>
      <w:sz w:val="20"/>
    </w:rPr>
  </w:style>
  <w:style w:type="character" w:customStyle="1" w:styleId="22">
    <w:name w:val="Основной текст (2)"/>
    <w:uiPriority w:val="99"/>
  </w:style>
  <w:style w:type="character" w:customStyle="1" w:styleId="a6">
    <w:name w:val="Колонтитул_"/>
    <w:link w:val="a7"/>
    <w:uiPriority w:val="99"/>
    <w:locked/>
    <w:rPr>
      <w:rFonts w:ascii="Times New Roman" w:hAnsi="Times New Roman"/>
      <w:sz w:val="20"/>
    </w:rPr>
  </w:style>
  <w:style w:type="character" w:customStyle="1" w:styleId="9">
    <w:name w:val="Колонтитул + 9"/>
    <w:aliases w:val="5 pt"/>
    <w:uiPriority w:val="99"/>
    <w:rPr>
      <w:rFonts w:ascii="Times New Roman" w:hAnsi="Times New Roman"/>
      <w:spacing w:val="0"/>
      <w:sz w:val="19"/>
    </w:rPr>
  </w:style>
  <w:style w:type="character" w:customStyle="1" w:styleId="10">
    <w:name w:val="Заголовок №1_"/>
    <w:link w:val="11"/>
    <w:uiPriority w:val="99"/>
    <w:locked/>
    <w:rPr>
      <w:rFonts w:ascii="Franklin Gothic Heavy" w:hAnsi="Franklin Gothic Heavy"/>
      <w:i/>
      <w:spacing w:val="0"/>
      <w:sz w:val="24"/>
    </w:rPr>
  </w:style>
  <w:style w:type="character" w:customStyle="1" w:styleId="1Tahoma">
    <w:name w:val="Заголовок №1 + Tahoma"/>
    <w:aliases w:val="10 pt,Полужирный,Интервал 1 pt"/>
    <w:uiPriority w:val="99"/>
    <w:rPr>
      <w:rFonts w:ascii="Tahoma" w:hAnsi="Tahoma"/>
      <w:b/>
      <w:i/>
      <w:spacing w:val="20"/>
      <w:sz w:val="20"/>
    </w:rPr>
  </w:style>
  <w:style w:type="character" w:customStyle="1" w:styleId="1Tahoma3">
    <w:name w:val="Заголовок №1 + Tahoma3"/>
    <w:aliases w:val="10 pt3,Полужирный3,Интервал 1 pt5"/>
    <w:uiPriority w:val="99"/>
    <w:rPr>
      <w:rFonts w:ascii="Tahoma" w:hAnsi="Tahoma"/>
      <w:b/>
      <w:i/>
      <w:noProof/>
      <w:spacing w:val="20"/>
      <w:sz w:val="20"/>
    </w:rPr>
  </w:style>
  <w:style w:type="character" w:customStyle="1" w:styleId="218">
    <w:name w:val="Основной текст (2)18"/>
    <w:uiPriority w:val="99"/>
  </w:style>
  <w:style w:type="character" w:customStyle="1" w:styleId="a8">
    <w:name w:val="Основной текст + Полужирный"/>
    <w:uiPriority w:val="99"/>
    <w:rPr>
      <w:rFonts w:ascii="Times New Roman" w:hAnsi="Times New Roman"/>
      <w:b/>
      <w:spacing w:val="0"/>
      <w:sz w:val="20"/>
    </w:rPr>
  </w:style>
  <w:style w:type="character" w:customStyle="1" w:styleId="217">
    <w:name w:val="Основной текст (2)17"/>
    <w:uiPriority w:val="99"/>
  </w:style>
  <w:style w:type="character" w:customStyle="1" w:styleId="30">
    <w:name w:val="Заголовок №3_"/>
    <w:link w:val="31"/>
    <w:uiPriority w:val="99"/>
    <w:locked/>
    <w:rPr>
      <w:rFonts w:ascii="Times New Roman" w:hAnsi="Times New Roman"/>
      <w:b/>
      <w:spacing w:val="0"/>
      <w:sz w:val="20"/>
    </w:rPr>
  </w:style>
  <w:style w:type="character" w:customStyle="1" w:styleId="32">
    <w:name w:val="Заголовок №3"/>
    <w:uiPriority w:val="99"/>
  </w:style>
  <w:style w:type="character" w:customStyle="1" w:styleId="12">
    <w:name w:val="Основной текст + Полужирный1"/>
    <w:aliases w:val="Курсив"/>
    <w:uiPriority w:val="99"/>
    <w:rPr>
      <w:rFonts w:ascii="Times New Roman" w:hAnsi="Times New Roman"/>
      <w:b/>
      <w:i/>
      <w:spacing w:val="0"/>
      <w:sz w:val="20"/>
    </w:rPr>
  </w:style>
  <w:style w:type="character" w:customStyle="1" w:styleId="a9">
    <w:name w:val="Основной текст + Курсив"/>
    <w:uiPriority w:val="99"/>
    <w:rPr>
      <w:rFonts w:ascii="Times New Roman" w:hAnsi="Times New Roman"/>
      <w:i/>
      <w:spacing w:val="0"/>
      <w:sz w:val="20"/>
    </w:rPr>
  </w:style>
  <w:style w:type="character" w:customStyle="1" w:styleId="216">
    <w:name w:val="Основной текст (2)16"/>
    <w:uiPriority w:val="99"/>
  </w:style>
  <w:style w:type="character" w:customStyle="1" w:styleId="215">
    <w:name w:val="Основной текст (2)15"/>
    <w:uiPriority w:val="99"/>
  </w:style>
  <w:style w:type="character" w:customStyle="1" w:styleId="214">
    <w:name w:val="Основной текст (2)14"/>
    <w:uiPriority w:val="99"/>
    <w:rPr>
      <w:rFonts w:ascii="Times New Roman" w:hAnsi="Times New Roman"/>
      <w:i/>
      <w:noProof/>
      <w:spacing w:val="0"/>
      <w:sz w:val="20"/>
    </w:rPr>
  </w:style>
  <w:style w:type="character" w:customStyle="1" w:styleId="23">
    <w:name w:val="Основной текст (2) + Не курсив"/>
    <w:uiPriority w:val="99"/>
    <w:rPr>
      <w:rFonts w:ascii="Times New Roman" w:hAnsi="Times New Roman"/>
      <w:spacing w:val="0"/>
      <w:sz w:val="20"/>
    </w:rPr>
  </w:style>
  <w:style w:type="character" w:customStyle="1" w:styleId="33">
    <w:name w:val="Основной текст + Курсив3"/>
    <w:uiPriority w:val="99"/>
    <w:rPr>
      <w:rFonts w:ascii="Times New Roman" w:hAnsi="Times New Roman"/>
      <w:i/>
      <w:noProof/>
      <w:spacing w:val="0"/>
      <w:sz w:val="20"/>
    </w:rPr>
  </w:style>
  <w:style w:type="character" w:customStyle="1" w:styleId="34">
    <w:name w:val="Основной текст (3)_"/>
    <w:link w:val="310"/>
    <w:uiPriority w:val="99"/>
    <w:locked/>
    <w:rPr>
      <w:rFonts w:ascii="Times New Roman" w:hAnsi="Times New Roman"/>
      <w:b/>
      <w:i/>
      <w:spacing w:val="0"/>
      <w:sz w:val="20"/>
    </w:rPr>
  </w:style>
  <w:style w:type="character" w:customStyle="1" w:styleId="35">
    <w:name w:val="Основной текст (3)"/>
    <w:uiPriority w:val="99"/>
  </w:style>
  <w:style w:type="character" w:customStyle="1" w:styleId="330">
    <w:name w:val="Основной текст (3)3"/>
    <w:uiPriority w:val="99"/>
    <w:rPr>
      <w:rFonts w:ascii="Times New Roman" w:hAnsi="Times New Roman"/>
      <w:b/>
      <w:i/>
      <w:noProof/>
      <w:spacing w:val="0"/>
      <w:sz w:val="20"/>
    </w:rPr>
  </w:style>
  <w:style w:type="character" w:customStyle="1" w:styleId="320">
    <w:name w:val="Основной текст (3)2"/>
    <w:uiPriority w:val="99"/>
    <w:rPr>
      <w:rFonts w:ascii="Times New Roman" w:hAnsi="Times New Roman"/>
      <w:b/>
      <w:i/>
      <w:noProof/>
      <w:spacing w:val="0"/>
      <w:sz w:val="20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/>
      <w:i/>
      <w:spacing w:val="0"/>
      <w:sz w:val="22"/>
    </w:rPr>
  </w:style>
  <w:style w:type="character" w:customStyle="1" w:styleId="42">
    <w:name w:val="Основной текст (4)"/>
    <w:uiPriority w:val="99"/>
  </w:style>
  <w:style w:type="character" w:customStyle="1" w:styleId="213">
    <w:name w:val="Основной текст (2)13"/>
    <w:uiPriority w:val="99"/>
  </w:style>
  <w:style w:type="character" w:customStyle="1" w:styleId="212">
    <w:name w:val="Основной текст (2)12"/>
    <w:uiPriority w:val="99"/>
    <w:rPr>
      <w:rFonts w:ascii="Times New Roman" w:hAnsi="Times New Roman"/>
      <w:i/>
      <w:spacing w:val="0"/>
      <w:sz w:val="20"/>
      <w:u w:val="single"/>
    </w:rPr>
  </w:style>
  <w:style w:type="character" w:customStyle="1" w:styleId="211">
    <w:name w:val="Основной текст (2)11"/>
    <w:uiPriority w:val="99"/>
    <w:rPr>
      <w:rFonts w:ascii="Times New Roman" w:hAnsi="Times New Roman"/>
      <w:i/>
      <w:noProof/>
      <w:spacing w:val="0"/>
      <w:sz w:val="20"/>
    </w:rPr>
  </w:style>
  <w:style w:type="character" w:customStyle="1" w:styleId="210">
    <w:name w:val="Основной текст (2)10"/>
    <w:uiPriority w:val="99"/>
    <w:rPr>
      <w:rFonts w:ascii="Times New Roman" w:hAnsi="Times New Roman"/>
      <w:i/>
      <w:noProof/>
      <w:spacing w:val="0"/>
      <w:sz w:val="20"/>
    </w:rPr>
  </w:style>
  <w:style w:type="character" w:customStyle="1" w:styleId="321">
    <w:name w:val="Заголовок №3 (2)_"/>
    <w:link w:val="3210"/>
    <w:uiPriority w:val="99"/>
    <w:locked/>
    <w:rPr>
      <w:rFonts w:ascii="Times New Roman" w:hAnsi="Times New Roman"/>
      <w:i/>
      <w:spacing w:val="0"/>
      <w:sz w:val="22"/>
    </w:rPr>
  </w:style>
  <w:style w:type="character" w:customStyle="1" w:styleId="322">
    <w:name w:val="Заголовок №3 (2)"/>
    <w:uiPriority w:val="99"/>
  </w:style>
  <w:style w:type="character" w:customStyle="1" w:styleId="9pt">
    <w:name w:val="Основной текст + 9 pt"/>
    <w:aliases w:val="Интервал 1 pt4"/>
    <w:uiPriority w:val="99"/>
    <w:rPr>
      <w:rFonts w:ascii="Times New Roman" w:hAnsi="Times New Roman"/>
      <w:spacing w:val="20"/>
      <w:sz w:val="18"/>
    </w:rPr>
  </w:style>
  <w:style w:type="character" w:customStyle="1" w:styleId="9pt1">
    <w:name w:val="Основной текст + 9 pt1"/>
    <w:aliases w:val="Интервал 1 pt3"/>
    <w:uiPriority w:val="99"/>
    <w:rPr>
      <w:rFonts w:ascii="Times New Roman" w:hAnsi="Times New Roman"/>
      <w:noProof/>
      <w:spacing w:val="20"/>
      <w:sz w:val="18"/>
    </w:rPr>
  </w:style>
  <w:style w:type="character" w:customStyle="1" w:styleId="420">
    <w:name w:val="Основной текст (4)2"/>
    <w:uiPriority w:val="99"/>
    <w:rPr>
      <w:rFonts w:ascii="Times New Roman" w:hAnsi="Times New Roman"/>
      <w:i/>
      <w:noProof/>
      <w:spacing w:val="0"/>
      <w:sz w:val="22"/>
    </w:rPr>
  </w:style>
  <w:style w:type="character" w:customStyle="1" w:styleId="410pt">
    <w:name w:val="Основной текст (4) + 10 pt"/>
    <w:aliases w:val="Не курсив"/>
    <w:uiPriority w:val="99"/>
    <w:rPr>
      <w:rFonts w:ascii="Times New Roman" w:hAnsi="Times New Roman"/>
      <w:spacing w:val="0"/>
      <w:sz w:val="20"/>
      <w:u w:val="single"/>
    </w:rPr>
  </w:style>
  <w:style w:type="character" w:customStyle="1" w:styleId="24">
    <w:name w:val="Основной текст + Курсив2"/>
    <w:uiPriority w:val="99"/>
    <w:rPr>
      <w:rFonts w:ascii="Times New Roman" w:hAnsi="Times New Roman"/>
      <w:i/>
      <w:noProof/>
      <w:spacing w:val="0"/>
      <w:sz w:val="20"/>
    </w:rPr>
  </w:style>
  <w:style w:type="character" w:customStyle="1" w:styleId="29">
    <w:name w:val="Основной текст (2)9"/>
    <w:uiPriority w:val="99"/>
  </w:style>
  <w:style w:type="character" w:customStyle="1" w:styleId="28">
    <w:name w:val="Основной текст (2)8"/>
    <w:uiPriority w:val="99"/>
  </w:style>
  <w:style w:type="character" w:customStyle="1" w:styleId="27">
    <w:name w:val="Основной текст (2)7"/>
    <w:uiPriority w:val="99"/>
  </w:style>
  <w:style w:type="character" w:customStyle="1" w:styleId="26">
    <w:name w:val="Основной текст (2)6"/>
    <w:uiPriority w:val="99"/>
    <w:rPr>
      <w:rFonts w:ascii="Times New Roman" w:hAnsi="Times New Roman"/>
      <w:i/>
      <w:noProof/>
      <w:spacing w:val="0"/>
      <w:sz w:val="20"/>
    </w:rPr>
  </w:style>
  <w:style w:type="character" w:customStyle="1" w:styleId="25">
    <w:name w:val="Основной текст (2)5"/>
    <w:uiPriority w:val="99"/>
  </w:style>
  <w:style w:type="character" w:customStyle="1" w:styleId="13">
    <w:name w:val="Основной текст + Курсив1"/>
    <w:uiPriority w:val="99"/>
    <w:rPr>
      <w:rFonts w:ascii="Times New Roman" w:hAnsi="Times New Roman"/>
      <w:i/>
      <w:noProof/>
      <w:spacing w:val="0"/>
      <w:sz w:val="20"/>
    </w:rPr>
  </w:style>
  <w:style w:type="character" w:customStyle="1" w:styleId="2pt">
    <w:name w:val="Основной текст + Интервал 2 pt"/>
    <w:uiPriority w:val="99"/>
    <w:rPr>
      <w:rFonts w:ascii="Times New Roman" w:hAnsi="Times New Roman"/>
      <w:spacing w:val="40"/>
      <w:sz w:val="20"/>
    </w:rPr>
  </w:style>
  <w:style w:type="character" w:customStyle="1" w:styleId="2pt1">
    <w:name w:val="Основной текст + Интервал 2 pt1"/>
    <w:uiPriority w:val="99"/>
    <w:rPr>
      <w:rFonts w:ascii="Times New Roman" w:hAnsi="Times New Roman"/>
      <w:noProof/>
      <w:spacing w:val="40"/>
      <w:sz w:val="20"/>
    </w:rPr>
  </w:style>
  <w:style w:type="character" w:customStyle="1" w:styleId="240">
    <w:name w:val="Основной текст (2)4"/>
    <w:uiPriority w:val="99"/>
  </w:style>
  <w:style w:type="character" w:customStyle="1" w:styleId="50">
    <w:name w:val="Основной текст (5)_"/>
    <w:link w:val="51"/>
    <w:uiPriority w:val="99"/>
    <w:locked/>
    <w:rPr>
      <w:rFonts w:ascii="Times New Roman" w:hAnsi="Times New Roman"/>
      <w:spacing w:val="0"/>
      <w:sz w:val="16"/>
    </w:rPr>
  </w:style>
  <w:style w:type="character" w:customStyle="1" w:styleId="52">
    <w:name w:val="Основной текст (5)"/>
    <w:uiPriority w:val="99"/>
  </w:style>
  <w:style w:type="character" w:customStyle="1" w:styleId="36">
    <w:name w:val="Основной текст (3) + Не полужирный"/>
    <w:aliases w:val="Не курсив3"/>
    <w:uiPriority w:val="99"/>
    <w:rPr>
      <w:rFonts w:ascii="Times New Roman" w:hAnsi="Times New Roman"/>
      <w:spacing w:val="0"/>
      <w:sz w:val="20"/>
    </w:rPr>
  </w:style>
  <w:style w:type="character" w:customStyle="1" w:styleId="311">
    <w:name w:val="Основной текст (3) + Не полужирный1"/>
    <w:aliases w:val="Не курсив2"/>
    <w:uiPriority w:val="99"/>
    <w:rPr>
      <w:rFonts w:ascii="Times New Roman" w:hAnsi="Times New Roman"/>
      <w:noProof/>
      <w:spacing w:val="0"/>
      <w:sz w:val="20"/>
    </w:rPr>
  </w:style>
  <w:style w:type="character" w:customStyle="1" w:styleId="2a">
    <w:name w:val="Заголовок №2_"/>
    <w:link w:val="219"/>
    <w:uiPriority w:val="99"/>
    <w:locked/>
    <w:rPr>
      <w:rFonts w:ascii="Times New Roman" w:hAnsi="Times New Roman"/>
      <w:b/>
      <w:spacing w:val="0"/>
      <w:sz w:val="20"/>
    </w:rPr>
  </w:style>
  <w:style w:type="character" w:customStyle="1" w:styleId="2b">
    <w:name w:val="Заголовок №2"/>
    <w:uiPriority w:val="99"/>
  </w:style>
  <w:style w:type="character" w:customStyle="1" w:styleId="220">
    <w:name w:val="Заголовок №22"/>
    <w:uiPriority w:val="99"/>
    <w:rPr>
      <w:rFonts w:ascii="Times New Roman" w:hAnsi="Times New Roman"/>
      <w:b/>
      <w:noProof/>
      <w:spacing w:val="0"/>
      <w:sz w:val="20"/>
    </w:rPr>
  </w:style>
  <w:style w:type="character" w:customStyle="1" w:styleId="1Tahoma2">
    <w:name w:val="Заголовок №1 + Tahoma2"/>
    <w:aliases w:val="10 pt2,Полужирный2,Интервал 1 pt2"/>
    <w:uiPriority w:val="99"/>
    <w:rPr>
      <w:rFonts w:ascii="Tahoma" w:hAnsi="Tahoma"/>
      <w:b/>
      <w:i/>
      <w:spacing w:val="20"/>
      <w:sz w:val="20"/>
    </w:rPr>
  </w:style>
  <w:style w:type="character" w:customStyle="1" w:styleId="1Tahoma1">
    <w:name w:val="Заголовок №1 + Tahoma1"/>
    <w:aliases w:val="10 pt1,Полужирный1,Интервал 1 pt1"/>
    <w:uiPriority w:val="99"/>
    <w:rPr>
      <w:rFonts w:ascii="Tahoma" w:hAnsi="Tahoma"/>
      <w:b/>
      <w:i/>
      <w:noProof/>
      <w:spacing w:val="20"/>
      <w:sz w:val="20"/>
    </w:rPr>
  </w:style>
  <w:style w:type="character" w:customStyle="1" w:styleId="230">
    <w:name w:val="Основной текст (2)3"/>
    <w:uiPriority w:val="99"/>
  </w:style>
  <w:style w:type="character" w:customStyle="1" w:styleId="221">
    <w:name w:val="Основной текст (2)2"/>
    <w:uiPriority w:val="99"/>
    <w:rPr>
      <w:rFonts w:ascii="Times New Roman" w:hAnsi="Times New Roman"/>
      <w:i/>
      <w:noProof/>
      <w:spacing w:val="0"/>
      <w:sz w:val="20"/>
    </w:rPr>
  </w:style>
  <w:style w:type="character" w:customStyle="1" w:styleId="2c">
    <w:name w:val="Основной текст (2) + Полужирный"/>
    <w:aliases w:val="Не курсив1"/>
    <w:uiPriority w:val="99"/>
    <w:rPr>
      <w:rFonts w:ascii="Times New Roman" w:hAnsi="Times New Roman"/>
      <w:b/>
      <w:spacing w:val="0"/>
      <w:sz w:val="20"/>
    </w:rPr>
  </w:style>
  <w:style w:type="paragraph" w:customStyle="1" w:styleId="61">
    <w:name w:val="Основной текст (6)1"/>
    <w:basedOn w:val="a"/>
    <w:link w:val="60"/>
    <w:uiPriority w:val="99"/>
    <w:pPr>
      <w:shd w:val="clear" w:color="auto" w:fill="FFFFFF"/>
      <w:spacing w:line="302" w:lineRule="exact"/>
      <w:jc w:val="center"/>
    </w:pPr>
    <w:rPr>
      <w:rFonts w:ascii="Tahoma" w:hAnsi="Tahoma" w:cs="Tahoma"/>
      <w:b/>
      <w:bCs/>
      <w:i/>
      <w:iCs/>
      <w:color w:val="auto"/>
      <w:spacing w:val="20"/>
      <w:sz w:val="20"/>
      <w:szCs w:val="20"/>
    </w:rPr>
  </w:style>
  <w:style w:type="paragraph" w:customStyle="1" w:styleId="21">
    <w:name w:val="Основной текст (2)1"/>
    <w:basedOn w:val="a"/>
    <w:link w:val="20"/>
    <w:uiPriority w:val="99"/>
    <w:pPr>
      <w:shd w:val="clear" w:color="auto" w:fill="FFFFFF"/>
      <w:spacing w:after="420" w:line="240" w:lineRule="atLeast"/>
    </w:pPr>
    <w:rPr>
      <w:rFonts w:ascii="Times New Roman" w:hAnsi="Times New Roman" w:cs="Times New Roman"/>
      <w:i/>
      <w:iCs/>
      <w:color w:val="auto"/>
      <w:sz w:val="20"/>
      <w:szCs w:val="20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740" w:line="302" w:lineRule="exact"/>
      <w:ind w:hanging="560"/>
      <w:jc w:val="center"/>
      <w:outlineLvl w:val="0"/>
    </w:pPr>
    <w:rPr>
      <w:rFonts w:ascii="Franklin Gothic Heavy" w:hAnsi="Franklin Gothic Heavy" w:cs="Franklin Gothic Heavy"/>
      <w:i/>
      <w:iCs/>
      <w:color w:val="auto"/>
    </w:rPr>
  </w:style>
  <w:style w:type="paragraph" w:customStyle="1" w:styleId="31">
    <w:name w:val="Заголовок №31"/>
    <w:basedOn w:val="a"/>
    <w:link w:val="30"/>
    <w:uiPriority w:val="99"/>
    <w:pPr>
      <w:shd w:val="clear" w:color="auto" w:fill="FFFFFF"/>
      <w:spacing w:after="180" w:line="240" w:lineRule="atLeast"/>
      <w:jc w:val="center"/>
      <w:outlineLvl w:val="2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310">
    <w:name w:val="Основной текст (3)1"/>
    <w:basedOn w:val="a"/>
    <w:link w:val="34"/>
    <w:uiPriority w:val="99"/>
    <w:pPr>
      <w:shd w:val="clear" w:color="auto" w:fill="FFFFFF"/>
      <w:spacing w:before="3360" w:line="360" w:lineRule="exact"/>
      <w:jc w:val="both"/>
    </w:pPr>
    <w:rPr>
      <w:rFonts w:ascii="Times New Roman" w:hAnsi="Times New Roman" w:cs="Times New Roman"/>
      <w:b/>
      <w:bCs/>
      <w:i/>
      <w:iCs/>
      <w:color w:val="auto"/>
      <w:sz w:val="20"/>
      <w:szCs w:val="20"/>
    </w:rPr>
  </w:style>
  <w:style w:type="paragraph" w:customStyle="1" w:styleId="41">
    <w:name w:val="Основной текст (4)1"/>
    <w:basedOn w:val="a"/>
    <w:link w:val="40"/>
    <w:uiPriority w:val="99"/>
    <w:pPr>
      <w:shd w:val="clear" w:color="auto" w:fill="FFFFFF"/>
      <w:spacing w:before="300" w:after="120" w:line="240" w:lineRule="atLeast"/>
      <w:jc w:val="both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3210">
    <w:name w:val="Заголовок №3 (2)1"/>
    <w:basedOn w:val="a"/>
    <w:link w:val="321"/>
    <w:uiPriority w:val="99"/>
    <w:pPr>
      <w:shd w:val="clear" w:color="auto" w:fill="FFFFFF"/>
      <w:spacing w:before="2940" w:after="120" w:line="240" w:lineRule="atLeast"/>
      <w:ind w:firstLine="360"/>
      <w:outlineLvl w:val="2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51">
    <w:name w:val="Основной текст (5)1"/>
    <w:basedOn w:val="a"/>
    <w:link w:val="50"/>
    <w:uiPriority w:val="99"/>
    <w:pPr>
      <w:shd w:val="clear" w:color="auto" w:fill="FFFFFF"/>
      <w:spacing w:before="420"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219">
    <w:name w:val="Заголовок №21"/>
    <w:basedOn w:val="a"/>
    <w:link w:val="2a"/>
    <w:uiPriority w:val="99"/>
    <w:pPr>
      <w:shd w:val="clear" w:color="auto" w:fill="FFFFFF"/>
      <w:spacing w:before="780" w:after="180" w:line="259" w:lineRule="exact"/>
      <w:ind w:firstLine="700"/>
      <w:outlineLvl w:val="1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styleId="aa">
    <w:name w:val="Block Text"/>
    <w:basedOn w:val="a"/>
    <w:uiPriority w:val="99"/>
    <w:semiHidden/>
    <w:rsid w:val="00EE2F54"/>
    <w:pPr>
      <w:ind w:left="-567" w:right="-625"/>
    </w:pPr>
    <w:rPr>
      <w:rFonts w:ascii="Times New Roman" w:hAnsi="Times New Roman" w:cs="Times New Roman"/>
      <w:color w:val="auto"/>
      <w:szCs w:val="20"/>
    </w:rPr>
  </w:style>
  <w:style w:type="paragraph" w:styleId="ab">
    <w:name w:val="header"/>
    <w:basedOn w:val="a"/>
    <w:link w:val="ac"/>
    <w:uiPriority w:val="99"/>
    <w:unhideWhenUsed/>
    <w:rsid w:val="00EE2F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E2F54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unhideWhenUsed/>
    <w:rsid w:val="00EE2F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EE2F54"/>
    <w:rPr>
      <w:rFonts w:cs="Times New Roman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EE2F5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EE2F54"/>
    <w:rPr>
      <w:rFonts w:ascii="Tahoma" w:hAnsi="Tahoma" w:cs="Times New Roman"/>
      <w:color w:val="000000"/>
      <w:sz w:val="16"/>
    </w:rPr>
  </w:style>
  <w:style w:type="paragraph" w:styleId="af1">
    <w:name w:val="List Paragraph"/>
    <w:basedOn w:val="a"/>
    <w:uiPriority w:val="34"/>
    <w:qFormat/>
    <w:rsid w:val="00EE2F5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lock Text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link w:val="a4"/>
    <w:uiPriority w:val="99"/>
    <w:locked/>
    <w:rPr>
      <w:rFonts w:ascii="Times New Roman" w:hAnsi="Times New Roman"/>
      <w:spacing w:val="0"/>
      <w:sz w:val="2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1740" w:line="312" w:lineRule="exact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7">
    <w:name w:val="Основной текст Знак7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6">
    <w:name w:val="Основной текст Знак6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5">
    <w:name w:val="Основной текст Знак5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4">
    <w:name w:val="Основной текст Знак4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3">
    <w:name w:val="Основной текст Знак3"/>
    <w:uiPriority w:val="99"/>
    <w:semiHidden/>
    <w:rPr>
      <w:color w:val="000000"/>
    </w:rPr>
  </w:style>
  <w:style w:type="character" w:customStyle="1" w:styleId="2">
    <w:name w:val="Основной текст Знак2"/>
    <w:uiPriority w:val="99"/>
    <w:semiHidden/>
    <w:rPr>
      <w:color w:val="000000"/>
    </w:rPr>
  </w:style>
  <w:style w:type="character" w:customStyle="1" w:styleId="60">
    <w:name w:val="Основной текст (6)_"/>
    <w:link w:val="61"/>
    <w:uiPriority w:val="99"/>
    <w:locked/>
    <w:rPr>
      <w:rFonts w:ascii="Tahoma" w:hAnsi="Tahoma"/>
      <w:b/>
      <w:i/>
      <w:spacing w:val="20"/>
      <w:sz w:val="20"/>
    </w:rPr>
  </w:style>
  <w:style w:type="character" w:customStyle="1" w:styleId="62">
    <w:name w:val="Основной текст (6)"/>
    <w:uiPriority w:val="99"/>
  </w:style>
  <w:style w:type="character" w:customStyle="1" w:styleId="620">
    <w:name w:val="Основной текст (6)2"/>
    <w:uiPriority w:val="99"/>
    <w:rPr>
      <w:rFonts w:ascii="Tahoma" w:hAnsi="Tahoma"/>
      <w:b/>
      <w:i/>
      <w:noProof/>
      <w:spacing w:val="20"/>
      <w:sz w:val="20"/>
    </w:rPr>
  </w:style>
  <w:style w:type="character" w:customStyle="1" w:styleId="20">
    <w:name w:val="Основной текст (2)_"/>
    <w:link w:val="21"/>
    <w:uiPriority w:val="99"/>
    <w:locked/>
    <w:rPr>
      <w:rFonts w:ascii="Times New Roman" w:hAnsi="Times New Roman"/>
      <w:i/>
      <w:spacing w:val="0"/>
      <w:sz w:val="20"/>
    </w:rPr>
  </w:style>
  <w:style w:type="character" w:customStyle="1" w:styleId="22">
    <w:name w:val="Основной текст (2)"/>
    <w:uiPriority w:val="99"/>
  </w:style>
  <w:style w:type="character" w:customStyle="1" w:styleId="a6">
    <w:name w:val="Колонтитул_"/>
    <w:link w:val="a7"/>
    <w:uiPriority w:val="99"/>
    <w:locked/>
    <w:rPr>
      <w:rFonts w:ascii="Times New Roman" w:hAnsi="Times New Roman"/>
      <w:sz w:val="20"/>
    </w:rPr>
  </w:style>
  <w:style w:type="character" w:customStyle="1" w:styleId="9">
    <w:name w:val="Колонтитул + 9"/>
    <w:aliases w:val="5 pt"/>
    <w:uiPriority w:val="99"/>
    <w:rPr>
      <w:rFonts w:ascii="Times New Roman" w:hAnsi="Times New Roman"/>
      <w:spacing w:val="0"/>
      <w:sz w:val="19"/>
    </w:rPr>
  </w:style>
  <w:style w:type="character" w:customStyle="1" w:styleId="10">
    <w:name w:val="Заголовок №1_"/>
    <w:link w:val="11"/>
    <w:uiPriority w:val="99"/>
    <w:locked/>
    <w:rPr>
      <w:rFonts w:ascii="Franklin Gothic Heavy" w:hAnsi="Franklin Gothic Heavy"/>
      <w:i/>
      <w:spacing w:val="0"/>
      <w:sz w:val="24"/>
    </w:rPr>
  </w:style>
  <w:style w:type="character" w:customStyle="1" w:styleId="1Tahoma">
    <w:name w:val="Заголовок №1 + Tahoma"/>
    <w:aliases w:val="10 pt,Полужирный,Интервал 1 pt"/>
    <w:uiPriority w:val="99"/>
    <w:rPr>
      <w:rFonts w:ascii="Tahoma" w:hAnsi="Tahoma"/>
      <w:b/>
      <w:i/>
      <w:spacing w:val="20"/>
      <w:sz w:val="20"/>
    </w:rPr>
  </w:style>
  <w:style w:type="character" w:customStyle="1" w:styleId="1Tahoma3">
    <w:name w:val="Заголовок №1 + Tahoma3"/>
    <w:aliases w:val="10 pt3,Полужирный3,Интервал 1 pt5"/>
    <w:uiPriority w:val="99"/>
    <w:rPr>
      <w:rFonts w:ascii="Tahoma" w:hAnsi="Tahoma"/>
      <w:b/>
      <w:i/>
      <w:noProof/>
      <w:spacing w:val="20"/>
      <w:sz w:val="20"/>
    </w:rPr>
  </w:style>
  <w:style w:type="character" w:customStyle="1" w:styleId="218">
    <w:name w:val="Основной текст (2)18"/>
    <w:uiPriority w:val="99"/>
  </w:style>
  <w:style w:type="character" w:customStyle="1" w:styleId="a8">
    <w:name w:val="Основной текст + Полужирный"/>
    <w:uiPriority w:val="99"/>
    <w:rPr>
      <w:rFonts w:ascii="Times New Roman" w:hAnsi="Times New Roman"/>
      <w:b/>
      <w:spacing w:val="0"/>
      <w:sz w:val="20"/>
    </w:rPr>
  </w:style>
  <w:style w:type="character" w:customStyle="1" w:styleId="217">
    <w:name w:val="Основной текст (2)17"/>
    <w:uiPriority w:val="99"/>
  </w:style>
  <w:style w:type="character" w:customStyle="1" w:styleId="30">
    <w:name w:val="Заголовок №3_"/>
    <w:link w:val="31"/>
    <w:uiPriority w:val="99"/>
    <w:locked/>
    <w:rPr>
      <w:rFonts w:ascii="Times New Roman" w:hAnsi="Times New Roman"/>
      <w:b/>
      <w:spacing w:val="0"/>
      <w:sz w:val="20"/>
    </w:rPr>
  </w:style>
  <w:style w:type="character" w:customStyle="1" w:styleId="32">
    <w:name w:val="Заголовок №3"/>
    <w:uiPriority w:val="99"/>
  </w:style>
  <w:style w:type="character" w:customStyle="1" w:styleId="12">
    <w:name w:val="Основной текст + Полужирный1"/>
    <w:aliases w:val="Курсив"/>
    <w:uiPriority w:val="99"/>
    <w:rPr>
      <w:rFonts w:ascii="Times New Roman" w:hAnsi="Times New Roman"/>
      <w:b/>
      <w:i/>
      <w:spacing w:val="0"/>
      <w:sz w:val="20"/>
    </w:rPr>
  </w:style>
  <w:style w:type="character" w:customStyle="1" w:styleId="a9">
    <w:name w:val="Основной текст + Курсив"/>
    <w:uiPriority w:val="99"/>
    <w:rPr>
      <w:rFonts w:ascii="Times New Roman" w:hAnsi="Times New Roman"/>
      <w:i/>
      <w:spacing w:val="0"/>
      <w:sz w:val="20"/>
    </w:rPr>
  </w:style>
  <w:style w:type="character" w:customStyle="1" w:styleId="216">
    <w:name w:val="Основной текст (2)16"/>
    <w:uiPriority w:val="99"/>
  </w:style>
  <w:style w:type="character" w:customStyle="1" w:styleId="215">
    <w:name w:val="Основной текст (2)15"/>
    <w:uiPriority w:val="99"/>
  </w:style>
  <w:style w:type="character" w:customStyle="1" w:styleId="214">
    <w:name w:val="Основной текст (2)14"/>
    <w:uiPriority w:val="99"/>
    <w:rPr>
      <w:rFonts w:ascii="Times New Roman" w:hAnsi="Times New Roman"/>
      <w:i/>
      <w:noProof/>
      <w:spacing w:val="0"/>
      <w:sz w:val="20"/>
    </w:rPr>
  </w:style>
  <w:style w:type="character" w:customStyle="1" w:styleId="23">
    <w:name w:val="Основной текст (2) + Не курсив"/>
    <w:uiPriority w:val="99"/>
    <w:rPr>
      <w:rFonts w:ascii="Times New Roman" w:hAnsi="Times New Roman"/>
      <w:spacing w:val="0"/>
      <w:sz w:val="20"/>
    </w:rPr>
  </w:style>
  <w:style w:type="character" w:customStyle="1" w:styleId="33">
    <w:name w:val="Основной текст + Курсив3"/>
    <w:uiPriority w:val="99"/>
    <w:rPr>
      <w:rFonts w:ascii="Times New Roman" w:hAnsi="Times New Roman"/>
      <w:i/>
      <w:noProof/>
      <w:spacing w:val="0"/>
      <w:sz w:val="20"/>
    </w:rPr>
  </w:style>
  <w:style w:type="character" w:customStyle="1" w:styleId="34">
    <w:name w:val="Основной текст (3)_"/>
    <w:link w:val="310"/>
    <w:uiPriority w:val="99"/>
    <w:locked/>
    <w:rPr>
      <w:rFonts w:ascii="Times New Roman" w:hAnsi="Times New Roman"/>
      <w:b/>
      <w:i/>
      <w:spacing w:val="0"/>
      <w:sz w:val="20"/>
    </w:rPr>
  </w:style>
  <w:style w:type="character" w:customStyle="1" w:styleId="35">
    <w:name w:val="Основной текст (3)"/>
    <w:uiPriority w:val="99"/>
  </w:style>
  <w:style w:type="character" w:customStyle="1" w:styleId="330">
    <w:name w:val="Основной текст (3)3"/>
    <w:uiPriority w:val="99"/>
    <w:rPr>
      <w:rFonts w:ascii="Times New Roman" w:hAnsi="Times New Roman"/>
      <w:b/>
      <w:i/>
      <w:noProof/>
      <w:spacing w:val="0"/>
      <w:sz w:val="20"/>
    </w:rPr>
  </w:style>
  <w:style w:type="character" w:customStyle="1" w:styleId="320">
    <w:name w:val="Основной текст (3)2"/>
    <w:uiPriority w:val="99"/>
    <w:rPr>
      <w:rFonts w:ascii="Times New Roman" w:hAnsi="Times New Roman"/>
      <w:b/>
      <w:i/>
      <w:noProof/>
      <w:spacing w:val="0"/>
      <w:sz w:val="20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/>
      <w:i/>
      <w:spacing w:val="0"/>
      <w:sz w:val="22"/>
    </w:rPr>
  </w:style>
  <w:style w:type="character" w:customStyle="1" w:styleId="42">
    <w:name w:val="Основной текст (4)"/>
    <w:uiPriority w:val="99"/>
  </w:style>
  <w:style w:type="character" w:customStyle="1" w:styleId="213">
    <w:name w:val="Основной текст (2)13"/>
    <w:uiPriority w:val="99"/>
  </w:style>
  <w:style w:type="character" w:customStyle="1" w:styleId="212">
    <w:name w:val="Основной текст (2)12"/>
    <w:uiPriority w:val="99"/>
    <w:rPr>
      <w:rFonts w:ascii="Times New Roman" w:hAnsi="Times New Roman"/>
      <w:i/>
      <w:spacing w:val="0"/>
      <w:sz w:val="20"/>
      <w:u w:val="single"/>
    </w:rPr>
  </w:style>
  <w:style w:type="character" w:customStyle="1" w:styleId="211">
    <w:name w:val="Основной текст (2)11"/>
    <w:uiPriority w:val="99"/>
    <w:rPr>
      <w:rFonts w:ascii="Times New Roman" w:hAnsi="Times New Roman"/>
      <w:i/>
      <w:noProof/>
      <w:spacing w:val="0"/>
      <w:sz w:val="20"/>
    </w:rPr>
  </w:style>
  <w:style w:type="character" w:customStyle="1" w:styleId="210">
    <w:name w:val="Основной текст (2)10"/>
    <w:uiPriority w:val="99"/>
    <w:rPr>
      <w:rFonts w:ascii="Times New Roman" w:hAnsi="Times New Roman"/>
      <w:i/>
      <w:noProof/>
      <w:spacing w:val="0"/>
      <w:sz w:val="20"/>
    </w:rPr>
  </w:style>
  <w:style w:type="character" w:customStyle="1" w:styleId="321">
    <w:name w:val="Заголовок №3 (2)_"/>
    <w:link w:val="3210"/>
    <w:uiPriority w:val="99"/>
    <w:locked/>
    <w:rPr>
      <w:rFonts w:ascii="Times New Roman" w:hAnsi="Times New Roman"/>
      <w:i/>
      <w:spacing w:val="0"/>
      <w:sz w:val="22"/>
    </w:rPr>
  </w:style>
  <w:style w:type="character" w:customStyle="1" w:styleId="322">
    <w:name w:val="Заголовок №3 (2)"/>
    <w:uiPriority w:val="99"/>
  </w:style>
  <w:style w:type="character" w:customStyle="1" w:styleId="9pt">
    <w:name w:val="Основной текст + 9 pt"/>
    <w:aliases w:val="Интервал 1 pt4"/>
    <w:uiPriority w:val="99"/>
    <w:rPr>
      <w:rFonts w:ascii="Times New Roman" w:hAnsi="Times New Roman"/>
      <w:spacing w:val="20"/>
      <w:sz w:val="18"/>
    </w:rPr>
  </w:style>
  <w:style w:type="character" w:customStyle="1" w:styleId="9pt1">
    <w:name w:val="Основной текст + 9 pt1"/>
    <w:aliases w:val="Интервал 1 pt3"/>
    <w:uiPriority w:val="99"/>
    <w:rPr>
      <w:rFonts w:ascii="Times New Roman" w:hAnsi="Times New Roman"/>
      <w:noProof/>
      <w:spacing w:val="20"/>
      <w:sz w:val="18"/>
    </w:rPr>
  </w:style>
  <w:style w:type="character" w:customStyle="1" w:styleId="420">
    <w:name w:val="Основной текст (4)2"/>
    <w:uiPriority w:val="99"/>
    <w:rPr>
      <w:rFonts w:ascii="Times New Roman" w:hAnsi="Times New Roman"/>
      <w:i/>
      <w:noProof/>
      <w:spacing w:val="0"/>
      <w:sz w:val="22"/>
    </w:rPr>
  </w:style>
  <w:style w:type="character" w:customStyle="1" w:styleId="410pt">
    <w:name w:val="Основной текст (4) + 10 pt"/>
    <w:aliases w:val="Не курсив"/>
    <w:uiPriority w:val="99"/>
    <w:rPr>
      <w:rFonts w:ascii="Times New Roman" w:hAnsi="Times New Roman"/>
      <w:spacing w:val="0"/>
      <w:sz w:val="20"/>
      <w:u w:val="single"/>
    </w:rPr>
  </w:style>
  <w:style w:type="character" w:customStyle="1" w:styleId="24">
    <w:name w:val="Основной текст + Курсив2"/>
    <w:uiPriority w:val="99"/>
    <w:rPr>
      <w:rFonts w:ascii="Times New Roman" w:hAnsi="Times New Roman"/>
      <w:i/>
      <w:noProof/>
      <w:spacing w:val="0"/>
      <w:sz w:val="20"/>
    </w:rPr>
  </w:style>
  <w:style w:type="character" w:customStyle="1" w:styleId="29">
    <w:name w:val="Основной текст (2)9"/>
    <w:uiPriority w:val="99"/>
  </w:style>
  <w:style w:type="character" w:customStyle="1" w:styleId="28">
    <w:name w:val="Основной текст (2)8"/>
    <w:uiPriority w:val="99"/>
  </w:style>
  <w:style w:type="character" w:customStyle="1" w:styleId="27">
    <w:name w:val="Основной текст (2)7"/>
    <w:uiPriority w:val="99"/>
  </w:style>
  <w:style w:type="character" w:customStyle="1" w:styleId="26">
    <w:name w:val="Основной текст (2)6"/>
    <w:uiPriority w:val="99"/>
    <w:rPr>
      <w:rFonts w:ascii="Times New Roman" w:hAnsi="Times New Roman"/>
      <w:i/>
      <w:noProof/>
      <w:spacing w:val="0"/>
      <w:sz w:val="20"/>
    </w:rPr>
  </w:style>
  <w:style w:type="character" w:customStyle="1" w:styleId="25">
    <w:name w:val="Основной текст (2)5"/>
    <w:uiPriority w:val="99"/>
  </w:style>
  <w:style w:type="character" w:customStyle="1" w:styleId="13">
    <w:name w:val="Основной текст + Курсив1"/>
    <w:uiPriority w:val="99"/>
    <w:rPr>
      <w:rFonts w:ascii="Times New Roman" w:hAnsi="Times New Roman"/>
      <w:i/>
      <w:noProof/>
      <w:spacing w:val="0"/>
      <w:sz w:val="20"/>
    </w:rPr>
  </w:style>
  <w:style w:type="character" w:customStyle="1" w:styleId="2pt">
    <w:name w:val="Основной текст + Интервал 2 pt"/>
    <w:uiPriority w:val="99"/>
    <w:rPr>
      <w:rFonts w:ascii="Times New Roman" w:hAnsi="Times New Roman"/>
      <w:spacing w:val="40"/>
      <w:sz w:val="20"/>
    </w:rPr>
  </w:style>
  <w:style w:type="character" w:customStyle="1" w:styleId="2pt1">
    <w:name w:val="Основной текст + Интервал 2 pt1"/>
    <w:uiPriority w:val="99"/>
    <w:rPr>
      <w:rFonts w:ascii="Times New Roman" w:hAnsi="Times New Roman"/>
      <w:noProof/>
      <w:spacing w:val="40"/>
      <w:sz w:val="20"/>
    </w:rPr>
  </w:style>
  <w:style w:type="character" w:customStyle="1" w:styleId="240">
    <w:name w:val="Основной текст (2)4"/>
    <w:uiPriority w:val="99"/>
  </w:style>
  <w:style w:type="character" w:customStyle="1" w:styleId="50">
    <w:name w:val="Основной текст (5)_"/>
    <w:link w:val="51"/>
    <w:uiPriority w:val="99"/>
    <w:locked/>
    <w:rPr>
      <w:rFonts w:ascii="Times New Roman" w:hAnsi="Times New Roman"/>
      <w:spacing w:val="0"/>
      <w:sz w:val="16"/>
    </w:rPr>
  </w:style>
  <w:style w:type="character" w:customStyle="1" w:styleId="52">
    <w:name w:val="Основной текст (5)"/>
    <w:uiPriority w:val="99"/>
  </w:style>
  <w:style w:type="character" w:customStyle="1" w:styleId="36">
    <w:name w:val="Основной текст (3) + Не полужирный"/>
    <w:aliases w:val="Не курсив3"/>
    <w:uiPriority w:val="99"/>
    <w:rPr>
      <w:rFonts w:ascii="Times New Roman" w:hAnsi="Times New Roman"/>
      <w:spacing w:val="0"/>
      <w:sz w:val="20"/>
    </w:rPr>
  </w:style>
  <w:style w:type="character" w:customStyle="1" w:styleId="311">
    <w:name w:val="Основной текст (3) + Не полужирный1"/>
    <w:aliases w:val="Не курсив2"/>
    <w:uiPriority w:val="99"/>
    <w:rPr>
      <w:rFonts w:ascii="Times New Roman" w:hAnsi="Times New Roman"/>
      <w:noProof/>
      <w:spacing w:val="0"/>
      <w:sz w:val="20"/>
    </w:rPr>
  </w:style>
  <w:style w:type="character" w:customStyle="1" w:styleId="2a">
    <w:name w:val="Заголовок №2_"/>
    <w:link w:val="219"/>
    <w:uiPriority w:val="99"/>
    <w:locked/>
    <w:rPr>
      <w:rFonts w:ascii="Times New Roman" w:hAnsi="Times New Roman"/>
      <w:b/>
      <w:spacing w:val="0"/>
      <w:sz w:val="20"/>
    </w:rPr>
  </w:style>
  <w:style w:type="character" w:customStyle="1" w:styleId="2b">
    <w:name w:val="Заголовок №2"/>
    <w:uiPriority w:val="99"/>
  </w:style>
  <w:style w:type="character" w:customStyle="1" w:styleId="220">
    <w:name w:val="Заголовок №22"/>
    <w:uiPriority w:val="99"/>
    <w:rPr>
      <w:rFonts w:ascii="Times New Roman" w:hAnsi="Times New Roman"/>
      <w:b/>
      <w:noProof/>
      <w:spacing w:val="0"/>
      <w:sz w:val="20"/>
    </w:rPr>
  </w:style>
  <w:style w:type="character" w:customStyle="1" w:styleId="1Tahoma2">
    <w:name w:val="Заголовок №1 + Tahoma2"/>
    <w:aliases w:val="10 pt2,Полужирный2,Интервал 1 pt2"/>
    <w:uiPriority w:val="99"/>
    <w:rPr>
      <w:rFonts w:ascii="Tahoma" w:hAnsi="Tahoma"/>
      <w:b/>
      <w:i/>
      <w:spacing w:val="20"/>
      <w:sz w:val="20"/>
    </w:rPr>
  </w:style>
  <w:style w:type="character" w:customStyle="1" w:styleId="1Tahoma1">
    <w:name w:val="Заголовок №1 + Tahoma1"/>
    <w:aliases w:val="10 pt1,Полужирный1,Интервал 1 pt1"/>
    <w:uiPriority w:val="99"/>
    <w:rPr>
      <w:rFonts w:ascii="Tahoma" w:hAnsi="Tahoma"/>
      <w:b/>
      <w:i/>
      <w:noProof/>
      <w:spacing w:val="20"/>
      <w:sz w:val="20"/>
    </w:rPr>
  </w:style>
  <w:style w:type="character" w:customStyle="1" w:styleId="230">
    <w:name w:val="Основной текст (2)3"/>
    <w:uiPriority w:val="99"/>
  </w:style>
  <w:style w:type="character" w:customStyle="1" w:styleId="221">
    <w:name w:val="Основной текст (2)2"/>
    <w:uiPriority w:val="99"/>
    <w:rPr>
      <w:rFonts w:ascii="Times New Roman" w:hAnsi="Times New Roman"/>
      <w:i/>
      <w:noProof/>
      <w:spacing w:val="0"/>
      <w:sz w:val="20"/>
    </w:rPr>
  </w:style>
  <w:style w:type="character" w:customStyle="1" w:styleId="2c">
    <w:name w:val="Основной текст (2) + Полужирный"/>
    <w:aliases w:val="Не курсив1"/>
    <w:uiPriority w:val="99"/>
    <w:rPr>
      <w:rFonts w:ascii="Times New Roman" w:hAnsi="Times New Roman"/>
      <w:b/>
      <w:spacing w:val="0"/>
      <w:sz w:val="20"/>
    </w:rPr>
  </w:style>
  <w:style w:type="paragraph" w:customStyle="1" w:styleId="61">
    <w:name w:val="Основной текст (6)1"/>
    <w:basedOn w:val="a"/>
    <w:link w:val="60"/>
    <w:uiPriority w:val="99"/>
    <w:pPr>
      <w:shd w:val="clear" w:color="auto" w:fill="FFFFFF"/>
      <w:spacing w:line="302" w:lineRule="exact"/>
      <w:jc w:val="center"/>
    </w:pPr>
    <w:rPr>
      <w:rFonts w:ascii="Tahoma" w:hAnsi="Tahoma" w:cs="Tahoma"/>
      <w:b/>
      <w:bCs/>
      <w:i/>
      <w:iCs/>
      <w:color w:val="auto"/>
      <w:spacing w:val="20"/>
      <w:sz w:val="20"/>
      <w:szCs w:val="20"/>
    </w:rPr>
  </w:style>
  <w:style w:type="paragraph" w:customStyle="1" w:styleId="21">
    <w:name w:val="Основной текст (2)1"/>
    <w:basedOn w:val="a"/>
    <w:link w:val="20"/>
    <w:uiPriority w:val="99"/>
    <w:pPr>
      <w:shd w:val="clear" w:color="auto" w:fill="FFFFFF"/>
      <w:spacing w:after="420" w:line="240" w:lineRule="atLeast"/>
    </w:pPr>
    <w:rPr>
      <w:rFonts w:ascii="Times New Roman" w:hAnsi="Times New Roman" w:cs="Times New Roman"/>
      <w:i/>
      <w:iCs/>
      <w:color w:val="auto"/>
      <w:sz w:val="20"/>
      <w:szCs w:val="20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740" w:line="302" w:lineRule="exact"/>
      <w:ind w:hanging="560"/>
      <w:jc w:val="center"/>
      <w:outlineLvl w:val="0"/>
    </w:pPr>
    <w:rPr>
      <w:rFonts w:ascii="Franklin Gothic Heavy" w:hAnsi="Franklin Gothic Heavy" w:cs="Franklin Gothic Heavy"/>
      <w:i/>
      <w:iCs/>
      <w:color w:val="auto"/>
    </w:rPr>
  </w:style>
  <w:style w:type="paragraph" w:customStyle="1" w:styleId="31">
    <w:name w:val="Заголовок №31"/>
    <w:basedOn w:val="a"/>
    <w:link w:val="30"/>
    <w:uiPriority w:val="99"/>
    <w:pPr>
      <w:shd w:val="clear" w:color="auto" w:fill="FFFFFF"/>
      <w:spacing w:after="180" w:line="240" w:lineRule="atLeast"/>
      <w:jc w:val="center"/>
      <w:outlineLvl w:val="2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310">
    <w:name w:val="Основной текст (3)1"/>
    <w:basedOn w:val="a"/>
    <w:link w:val="34"/>
    <w:uiPriority w:val="99"/>
    <w:pPr>
      <w:shd w:val="clear" w:color="auto" w:fill="FFFFFF"/>
      <w:spacing w:before="3360" w:line="360" w:lineRule="exact"/>
      <w:jc w:val="both"/>
    </w:pPr>
    <w:rPr>
      <w:rFonts w:ascii="Times New Roman" w:hAnsi="Times New Roman" w:cs="Times New Roman"/>
      <w:b/>
      <w:bCs/>
      <w:i/>
      <w:iCs/>
      <w:color w:val="auto"/>
      <w:sz w:val="20"/>
      <w:szCs w:val="20"/>
    </w:rPr>
  </w:style>
  <w:style w:type="paragraph" w:customStyle="1" w:styleId="41">
    <w:name w:val="Основной текст (4)1"/>
    <w:basedOn w:val="a"/>
    <w:link w:val="40"/>
    <w:uiPriority w:val="99"/>
    <w:pPr>
      <w:shd w:val="clear" w:color="auto" w:fill="FFFFFF"/>
      <w:spacing w:before="300" w:after="120" w:line="240" w:lineRule="atLeast"/>
      <w:jc w:val="both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3210">
    <w:name w:val="Заголовок №3 (2)1"/>
    <w:basedOn w:val="a"/>
    <w:link w:val="321"/>
    <w:uiPriority w:val="99"/>
    <w:pPr>
      <w:shd w:val="clear" w:color="auto" w:fill="FFFFFF"/>
      <w:spacing w:before="2940" w:after="120" w:line="240" w:lineRule="atLeast"/>
      <w:ind w:firstLine="360"/>
      <w:outlineLvl w:val="2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51">
    <w:name w:val="Основной текст (5)1"/>
    <w:basedOn w:val="a"/>
    <w:link w:val="50"/>
    <w:uiPriority w:val="99"/>
    <w:pPr>
      <w:shd w:val="clear" w:color="auto" w:fill="FFFFFF"/>
      <w:spacing w:before="420"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219">
    <w:name w:val="Заголовок №21"/>
    <w:basedOn w:val="a"/>
    <w:link w:val="2a"/>
    <w:uiPriority w:val="99"/>
    <w:pPr>
      <w:shd w:val="clear" w:color="auto" w:fill="FFFFFF"/>
      <w:spacing w:before="780" w:after="180" w:line="259" w:lineRule="exact"/>
      <w:ind w:firstLine="700"/>
      <w:outlineLvl w:val="1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styleId="aa">
    <w:name w:val="Block Text"/>
    <w:basedOn w:val="a"/>
    <w:uiPriority w:val="99"/>
    <w:semiHidden/>
    <w:rsid w:val="00EE2F54"/>
    <w:pPr>
      <w:ind w:left="-567" w:right="-625"/>
    </w:pPr>
    <w:rPr>
      <w:rFonts w:ascii="Times New Roman" w:hAnsi="Times New Roman" w:cs="Times New Roman"/>
      <w:color w:val="auto"/>
      <w:szCs w:val="20"/>
    </w:rPr>
  </w:style>
  <w:style w:type="paragraph" w:styleId="ab">
    <w:name w:val="header"/>
    <w:basedOn w:val="a"/>
    <w:link w:val="ac"/>
    <w:uiPriority w:val="99"/>
    <w:unhideWhenUsed/>
    <w:rsid w:val="00EE2F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E2F54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unhideWhenUsed/>
    <w:rsid w:val="00EE2F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EE2F54"/>
    <w:rPr>
      <w:rFonts w:cs="Times New Roman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EE2F5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EE2F54"/>
    <w:rPr>
      <w:rFonts w:ascii="Tahoma" w:hAnsi="Tahoma" w:cs="Times New Roman"/>
      <w:color w:val="000000"/>
      <w:sz w:val="16"/>
    </w:rPr>
  </w:style>
  <w:style w:type="paragraph" w:styleId="af1">
    <w:name w:val="List Paragraph"/>
    <w:basedOn w:val="a"/>
    <w:uiPriority w:val="34"/>
    <w:qFormat/>
    <w:rsid w:val="00EE2F5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03EDD-E125-469E-8451-35604996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5253</Words>
  <Characters>29944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 .</cp:lastModifiedBy>
  <cp:revision>2</cp:revision>
  <dcterms:created xsi:type="dcterms:W3CDTF">2023-12-12T19:09:00Z</dcterms:created>
  <dcterms:modified xsi:type="dcterms:W3CDTF">2023-12-12T19:09:00Z</dcterms:modified>
</cp:coreProperties>
</file>