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4D2" w:rsidRPr="00D604D2" w:rsidRDefault="00D604D2" w:rsidP="00D604D2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48"/>
          <w:lang w:eastAsia="ru-RU"/>
        </w:rPr>
      </w:pPr>
      <w:r w:rsidRPr="00D604D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48"/>
          <w:bdr w:val="none" w:sz="0" w:space="0" w:color="auto" w:frame="1"/>
          <w:lang w:eastAsia="ru-RU"/>
        </w:rPr>
        <w:t>ПЕРИОДИЗАЦИЯ УРОВНЕЙ РЕЧЕВОГО РАЗВИТИЯ ПРИ ОНР</w:t>
      </w:r>
    </w:p>
    <w:p w:rsidR="00D604D2" w:rsidRPr="00D604D2" w:rsidRDefault="00D604D2" w:rsidP="00D604D2">
      <w:pPr>
        <w:spacing w:after="0" w:line="240" w:lineRule="auto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</w:p>
    <w:p w:rsidR="00D604D2" w:rsidRPr="00D604D2" w:rsidRDefault="00D604D2" w:rsidP="00D604D2">
      <w:pPr>
        <w:spacing w:after="0" w:line="240" w:lineRule="auto"/>
        <w:jc w:val="center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 уровень речевого развития (Левина Р.Е)</w:t>
      </w:r>
    </w:p>
    <w:p w:rsidR="00D604D2" w:rsidRPr="00D604D2" w:rsidRDefault="00D604D2" w:rsidP="00D604D2">
      <w:pPr>
        <w:pStyle w:val="a4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Активный словарь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детей состоит из небольшого количества нечетко произносимых обиходных слов, звукоподражаний и звуковых комплексов. </w:t>
      </w:r>
    </w:p>
    <w:p w:rsidR="00D604D2" w:rsidRPr="00D604D2" w:rsidRDefault="00D604D2" w:rsidP="00D604D2">
      <w:pPr>
        <w:pStyle w:val="a4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Широко используются указательные </w:t>
      </w: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жесты, мимика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604D2" w:rsidRPr="00D604D2" w:rsidRDefault="00D604D2" w:rsidP="00D604D2">
      <w:pPr>
        <w:pStyle w:val="a4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>Дифференцированное обозначение предметов и действий почти отсутствует. Названия действий заменяются названиями предметов</w:t>
      </w:r>
    </w:p>
    <w:p w:rsidR="00D604D2" w:rsidRPr="00D604D2" w:rsidRDefault="00D604D2" w:rsidP="00D604D2">
      <w:pPr>
        <w:pStyle w:val="a4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>Небольшой запас слов отражает непосредственно воспринимаемые предметы и явления.</w:t>
      </w:r>
    </w:p>
    <w:p w:rsidR="00D604D2" w:rsidRPr="00D604D2" w:rsidRDefault="00D604D2" w:rsidP="00D604D2">
      <w:pPr>
        <w:pStyle w:val="a4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>Дети не используют морфологические элементы для передачи грамматических отношений.</w:t>
      </w:r>
    </w:p>
    <w:p w:rsidR="00D604D2" w:rsidRPr="00D604D2" w:rsidRDefault="00D604D2" w:rsidP="00D604D2">
      <w:pPr>
        <w:pStyle w:val="a4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Пассивный словарь детей шире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активного.</w:t>
      </w:r>
    </w:p>
    <w:p w:rsidR="00D604D2" w:rsidRPr="00D604D2" w:rsidRDefault="00D604D2" w:rsidP="00D604D2">
      <w:pPr>
        <w:pStyle w:val="a4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Отсутствует или имеется лишь в зачаточном состоянии понимание значений грамматических изменений слова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>. Если исключить ситуационно ориентирующие признаки, дети оказываются не в состоянии различить формы единственного и множественного числа существительных, прошедшего времени глагола, формы мужского и женского рода, не понимают значения предлогов.</w:t>
      </w:r>
    </w:p>
    <w:p w:rsidR="00D604D2" w:rsidRPr="00D604D2" w:rsidRDefault="00D604D2" w:rsidP="00D604D2">
      <w:pPr>
        <w:pStyle w:val="a4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Звуковая сторона речи характеризуется фонетической неопределенностью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Отмечается 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нестойкое фонетическое оформление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Произношение звуков носит диффузный характер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>, обусловленный неустойчивой артикуляцией и низкими возможностями их слухового распознавания.</w:t>
      </w:r>
    </w:p>
    <w:p w:rsidR="00D604D2" w:rsidRPr="00D604D2" w:rsidRDefault="00D604D2" w:rsidP="00D604D2">
      <w:pPr>
        <w:pStyle w:val="a4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Отличительной чертой речевого развития этого уровня является ограниченная способность восприятия и воспроизведения слоговой структуры слова.</w:t>
      </w:r>
    </w:p>
    <w:p w:rsidR="00D604D2" w:rsidRPr="00D604D2" w:rsidRDefault="00D604D2" w:rsidP="00D604D2">
      <w:pPr>
        <w:pStyle w:val="a4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</w:p>
    <w:p w:rsidR="00D604D2" w:rsidRPr="00D604D2" w:rsidRDefault="00D604D2" w:rsidP="00D604D2">
      <w:pPr>
        <w:spacing w:after="0" w:line="240" w:lineRule="auto"/>
        <w:jc w:val="center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II уровень речевого развития (Левина Р.Е)</w:t>
      </w:r>
    </w:p>
    <w:p w:rsidR="00D604D2" w:rsidRPr="00D604D2" w:rsidRDefault="00D604D2" w:rsidP="00D604D2">
      <w:pPr>
        <w:pStyle w:val="a4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Общение осуществляется посредством использования постоянного, хотя все еще 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искаженного и ограниченного запаса общеупотребительных слов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604D2" w:rsidRPr="00D604D2" w:rsidRDefault="00D604D2" w:rsidP="00D604D2">
      <w:pPr>
        <w:pStyle w:val="a4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Дифференцированно обозначаются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названия предметов, действий, отдельных признаков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На этом уровне </w:t>
      </w: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возможно пользование местоимениями, а иногда союзами, простыми предлогами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элементарных значениях. Дети могут ответить на вопросы по картине, связанные с семьей, знакомыми событиями окружающей жизни.</w:t>
      </w:r>
    </w:p>
    <w:p w:rsidR="00D604D2" w:rsidRPr="00D604D2" w:rsidRDefault="00D604D2" w:rsidP="00D604D2">
      <w:pPr>
        <w:pStyle w:val="a4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Речевая недостаточность отчетливо проявляется во всех компонентах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604D2" w:rsidRPr="00D604D2" w:rsidRDefault="00D604D2" w:rsidP="00D604D2">
      <w:pPr>
        <w:pStyle w:val="a4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Словарный запас значительно отстает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от возрастной нормы: выявляется незнание многих слов, обозначающих части тела, животных и их детенышей, одежды, мебели, профессий.</w:t>
      </w:r>
    </w:p>
    <w:p w:rsidR="00D604D2" w:rsidRPr="00D604D2" w:rsidRDefault="00D604D2" w:rsidP="00D604D2">
      <w:pPr>
        <w:pStyle w:val="a4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Отмечаются </w:t>
      </w: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ограниченные возможности использования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предметного словаря, словаря действий, признаков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>. Дети не знают названий цвета предмета, его формы, размера, заменяют слова близкими по смыслу.</w:t>
      </w:r>
    </w:p>
    <w:p w:rsidR="00D604D2" w:rsidRPr="00D604D2" w:rsidRDefault="00D604D2" w:rsidP="00D604D2">
      <w:p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Отмечаются грубые ошибки в употреблении грамматических конструкций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D604D2" w:rsidRPr="00D604D2" w:rsidRDefault="00D604D2" w:rsidP="00D604D2">
      <w:pPr>
        <w:pStyle w:val="a4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>смешение падежных форм</w:t>
      </w:r>
    </w:p>
    <w:p w:rsidR="00D604D2" w:rsidRPr="00D604D2" w:rsidRDefault="00D604D2" w:rsidP="00D604D2">
      <w:pPr>
        <w:pStyle w:val="a4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>нередко употребление существительных в именительном падеже, а глаголов в инфинитиве или форме 3-го лица единственного и множественного числа настоящего времени;</w:t>
      </w:r>
    </w:p>
    <w:p w:rsidR="00D604D2" w:rsidRPr="00D604D2" w:rsidRDefault="00D604D2" w:rsidP="00D604D2">
      <w:pPr>
        <w:pStyle w:val="a4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>в употреблении числа и рода глаголов, при изменении существительных по числам;</w:t>
      </w:r>
    </w:p>
    <w:p w:rsidR="00D604D2" w:rsidRPr="00D604D2" w:rsidRDefault="00D604D2" w:rsidP="00D604D2">
      <w:pPr>
        <w:pStyle w:val="a4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>отсутствие согласования прилагательных с существительными, числительных с существительными.</w:t>
      </w:r>
    </w:p>
    <w:p w:rsidR="00D604D2" w:rsidRPr="00D604D2" w:rsidRDefault="00D604D2" w:rsidP="00D604D2">
      <w:pPr>
        <w:pStyle w:val="a4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Много трудностей </w:t>
      </w: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испытывают дети при пользовании предложными конструкциями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: часто предлоги опускаются вообще, а существительное при этом употребляется в исходной форме; возможна и замена предлога. </w:t>
      </w: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Союзы и частицы употребляются редко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604D2" w:rsidRPr="00D604D2" w:rsidRDefault="00D604D2" w:rsidP="00D604D2">
      <w:pPr>
        <w:pStyle w:val="a4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Понимание обращенной речи 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значительно развивается за счет 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различения некоторых грамматических форм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(в отличие от первого уровня), дети могут ориентироваться на морфологические элементы, которые приобретают для них смыслоразличительное значение. Это относится к 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различению и пониманию форм единственного и множественного числа существительных и глаголов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(особенно с ударными окончаниями), 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форм мужского и женского рода глаголов прошедшего времени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Затруднения остаются при понимании форм числа и рода прилагательных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604D2" w:rsidRPr="00D604D2" w:rsidRDefault="00D604D2" w:rsidP="00D604D2">
      <w:pPr>
        <w:pStyle w:val="a4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Значения предлогов различаются только в хорошо знакомой ситуации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D604D2" w:rsidRPr="00D604D2" w:rsidRDefault="00D604D2" w:rsidP="00D604D2">
      <w:pPr>
        <w:pStyle w:val="a4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>Усвоение грамматических закономерностей в большей степени относится к тем словам, которые рано вошли в активную речь детей.</w:t>
      </w:r>
    </w:p>
    <w:p w:rsidR="00D604D2" w:rsidRPr="00D604D2" w:rsidRDefault="00D604D2" w:rsidP="00D604D2">
      <w:pPr>
        <w:pStyle w:val="a4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Фонетическая сторона речи характеризуется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наличием </w:t>
      </w: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многочисленных искажений звуков, замен и смешений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Нарушено произношение мягких и твердых звуков, шипящих, свистящих, аффрикат, звонких и глухих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>. Проявляется диссоциация между способностью правильно произносить звуки в изолированном положении и их употреблением в спонтанной речи.</w:t>
      </w:r>
    </w:p>
    <w:p w:rsidR="00D604D2" w:rsidRPr="00D604D2" w:rsidRDefault="00D604D2" w:rsidP="00D604D2">
      <w:pPr>
        <w:pStyle w:val="a4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Типичными остаются и затруднения в усвоении </w:t>
      </w:r>
      <w:proofErr w:type="spellStart"/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звуко</w:t>
      </w:r>
      <w:proofErr w:type="spellEnd"/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-слоговой структуры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Нередко при правильном воспроизведении контура слов нарушается </w:t>
      </w:r>
      <w:proofErr w:type="spellStart"/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>звуконаполняемость</w:t>
      </w:r>
      <w:proofErr w:type="spellEnd"/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: 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перестановка слогов, звуков, замена и уподобление слогов.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Многосложные слова редуцируются.</w:t>
      </w:r>
    </w:p>
    <w:p w:rsidR="00D604D2" w:rsidRPr="00D604D2" w:rsidRDefault="00D604D2" w:rsidP="00D604D2">
      <w:pPr>
        <w:pStyle w:val="a4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У детей выявляется </w:t>
      </w: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недостаточность фонематического восприятия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их 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неподготовленность к овладению звуковым анализом и синтезом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604D2" w:rsidRPr="00D604D2" w:rsidRDefault="00D604D2" w:rsidP="00D604D2">
      <w:pPr>
        <w:spacing w:after="0" w:line="240" w:lineRule="auto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</w:p>
    <w:p w:rsidR="00D604D2" w:rsidRPr="00D604D2" w:rsidRDefault="00D604D2" w:rsidP="00D604D2">
      <w:pPr>
        <w:spacing w:after="0" w:line="240" w:lineRule="auto"/>
        <w:jc w:val="center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III уровень речевого развития (Левина Р.Е)</w:t>
      </w:r>
    </w:p>
    <w:p w:rsidR="00D604D2" w:rsidRPr="00D604D2" w:rsidRDefault="00D604D2" w:rsidP="00D604D2">
      <w:p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Третий уровень речевого развития характеризуется наличием развернутой фразовой речи с элементами лексико-грамматического и фонетико-фонематического недоразвития</w:t>
      </w: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604D2" w:rsidRPr="00D604D2" w:rsidRDefault="00D604D2" w:rsidP="00D604D2">
      <w:pPr>
        <w:pStyle w:val="a4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Характерным является </w:t>
      </w: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недифференцированное произнесение звуков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(в основном это свистящие, шипящие, аффрикаты и </w:t>
      </w:r>
      <w:proofErr w:type="spellStart"/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>соноры</w:t>
      </w:r>
      <w:proofErr w:type="spellEnd"/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>), когда один звук заменяет одновременно два или несколько звуков данной или близкой фонетической группы.</w:t>
      </w:r>
    </w:p>
    <w:p w:rsidR="00D604D2" w:rsidRPr="00D604D2" w:rsidRDefault="00D604D2" w:rsidP="00D604D2">
      <w:pPr>
        <w:pStyle w:val="a4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Отмечаются </w:t>
      </w: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нестойкие замены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когда звук в разных словах произносится по-разному; </w:t>
      </w: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смешения звуков,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когда изолированно ребенок произносит определенные звуки верно, а в словах и предложениях их </w:t>
      </w:r>
      <w:proofErr w:type="spellStart"/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>взаимозаменяет</w:t>
      </w:r>
      <w:proofErr w:type="spellEnd"/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604D2" w:rsidRPr="00D604D2" w:rsidRDefault="00D604D2" w:rsidP="00D604D2">
      <w:pPr>
        <w:pStyle w:val="a4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Правильно повторяя вслед за логопедом </w:t>
      </w:r>
      <w:proofErr w:type="gramStart"/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трех-четырехсложные</w:t>
      </w:r>
      <w:proofErr w:type="gramEnd"/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слова, дети нередко искажают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их в речи, сокращая количество слогов. Множество 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ошибок наблюдается при передаче </w:t>
      </w:r>
      <w:proofErr w:type="spellStart"/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звуконаполняемости</w:t>
      </w:r>
      <w:proofErr w:type="spellEnd"/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слов: </w:t>
      </w: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перестановки и замены звуков и слогов, сокращения при стечении согласных в слове.</w:t>
      </w:r>
    </w:p>
    <w:p w:rsidR="00D604D2" w:rsidRPr="00D604D2" w:rsidRDefault="00D604D2" w:rsidP="00D604D2">
      <w:pPr>
        <w:pStyle w:val="a4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 фоне относительно развернутой речи наблюдается </w:t>
      </w: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неточное употребление многих лексических значений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D604D2" w:rsidRPr="00D604D2" w:rsidRDefault="00D604D2" w:rsidP="00D604D2">
      <w:pPr>
        <w:pStyle w:val="a4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 активном словаре преобладают существительные и глаголы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Недостаточно слов, обозначающих качества, признаки, состояния предметов и действий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Неумение пользоваться способами словообразования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создает трудности в использовании вариантов слов, детям не всегда удается подбор однокоренных слов, образование новых слов с помощью суффиксов и приставок. Нередко они </w:t>
      </w: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заменяют название части предмета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названием целого предмета, нужное слово другим, сходным по значению.</w:t>
      </w:r>
    </w:p>
    <w:p w:rsidR="00D604D2" w:rsidRPr="00D604D2" w:rsidRDefault="00D604D2" w:rsidP="00D604D2">
      <w:pPr>
        <w:pStyle w:val="a4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В свободных высказываниях </w:t>
      </w: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преобладают простые распространенные предложения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>, поч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ти не употребляются сложные конструкции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Отмечается </w:t>
      </w:r>
      <w:proofErr w:type="spellStart"/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аграмматизм</w:t>
      </w:r>
      <w:proofErr w:type="spellEnd"/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: 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ошибки в согласовании числительных с существительными, прилагательных с существительными в роде, числе, падеже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Большое количество </w:t>
      </w: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ошибок наблюдается в использовании как простых, так и сложных предлогов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604D2" w:rsidRPr="00D604D2" w:rsidRDefault="00D604D2" w:rsidP="00D604D2">
      <w:pPr>
        <w:pStyle w:val="a4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Понимание обращенной речи значительно развивается и приближается к норме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Отмечается </w:t>
      </w: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недостаточное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понимание изменений значения слов, выражаемых приставками, суффиксами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; наблюдаются 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трудности в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различении морфологических элементов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выражающих значение числа и рода, понимание логико-грамматических структур, выражающих причинно-следственные, временные и пространственные отношения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604D2" w:rsidRPr="00D604D2" w:rsidRDefault="00D604D2" w:rsidP="00D604D2">
      <w:p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Описанные пробелы в развитии фонетики, лексики и грамматического строя у детей школьного возраста проявляются более отчетливо при обучении в школе, создавая большие трудности в овладении письмом, чтением и учебным материалом.</w:t>
      </w:r>
    </w:p>
    <w:p w:rsidR="00D604D2" w:rsidRPr="00D604D2" w:rsidRDefault="00D604D2" w:rsidP="00D604D2">
      <w:pPr>
        <w:spacing w:after="0" w:line="240" w:lineRule="auto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</w:p>
    <w:p w:rsidR="00D604D2" w:rsidRPr="00D604D2" w:rsidRDefault="00D604D2" w:rsidP="00D604D2">
      <w:pPr>
        <w:spacing w:after="0" w:line="240" w:lineRule="auto"/>
        <w:jc w:val="center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</w:t>
      </w:r>
      <w:r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уровень речевого развития</w:t>
      </w:r>
    </w:p>
    <w:p w:rsidR="00D604D2" w:rsidRPr="00D604D2" w:rsidRDefault="00D604D2" w:rsidP="00D604D2">
      <w:pPr>
        <w:spacing w:after="0" w:line="240" w:lineRule="auto"/>
        <w:jc w:val="center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(Филичева Т.Б)</w:t>
      </w:r>
    </w:p>
    <w:p w:rsidR="00D604D2" w:rsidRPr="00D604D2" w:rsidRDefault="00D604D2" w:rsidP="00D604D2">
      <w:pPr>
        <w:pStyle w:val="a4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 xml:space="preserve"> В речи детей встречаются </w:t>
      </w: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отдельные нарушения слоговой структуры слов и </w:t>
      </w:r>
      <w:proofErr w:type="spellStart"/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звуконаполняемости</w:t>
      </w:r>
      <w:proofErr w:type="spellEnd"/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604D2" w:rsidRPr="00D604D2" w:rsidRDefault="00D604D2" w:rsidP="00D604D2">
      <w:pPr>
        <w:pStyle w:val="a4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 xml:space="preserve"> </w:t>
      </w: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Преобладают элизии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причем в основном в сокращении звуков, и только в единичных случаях – пропуски слогов. Также </w:t>
      </w: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отмечаются парафазии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чаще – 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перестановки звуков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реже слогов; незначительный процент – 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персеверации и добавления слогов и звуков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604D2" w:rsidRPr="00D604D2" w:rsidRDefault="00D604D2" w:rsidP="00D604D2">
      <w:pPr>
        <w:pStyle w:val="a4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 xml:space="preserve"> 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Недостаточная внятность, выразительность, несколько вялая артикуляция и нечеткая дикция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оставляют впечатление общей смазанной речи. Незаконченность формирования звуковой структуры, смешение звуков характеризуют </w:t>
      </w: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недостаточный уровень дифференцированного восприятия фонем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D604D2" w:rsidRPr="00D604D2" w:rsidRDefault="00D604D2" w:rsidP="00D604D2">
      <w:pPr>
        <w:pStyle w:val="a4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 xml:space="preserve"> Наряду с недостатками фонетико-фонематического характера обнаружены у этих детей и </w:t>
      </w: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отдельные нарушения смысловой речи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Смешиваются родовые и видовые понятия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D604D2" w:rsidRPr="00D604D2" w:rsidRDefault="00D604D2" w:rsidP="00D604D2">
      <w:pPr>
        <w:pStyle w:val="a4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 xml:space="preserve"> Характер </w:t>
      </w: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лексических ошибок проявляется в замене слов, близких по ситуации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 смешении признаков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604D2" w:rsidRPr="00D604D2" w:rsidRDefault="00D604D2" w:rsidP="00D604D2">
      <w:pPr>
        <w:pStyle w:val="a4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 xml:space="preserve"> Дети испытывают </w:t>
      </w: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большие трудности при дифференцированном обозначении лиц мужского и женского рода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>; одни дети называют одинаково их, другие предлагают свою форму словообразования, не свойственную русскому языку.</w:t>
      </w:r>
    </w:p>
    <w:p w:rsidR="00D604D2" w:rsidRPr="00D604D2" w:rsidRDefault="00D604D2" w:rsidP="00D604D2">
      <w:pPr>
        <w:pStyle w:val="a4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 xml:space="preserve"> </w:t>
      </w: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Образование слов с помощью увеличительных суффиксов также вызывает значительные затруднения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>: дети или повторяют названное логопедом слово, или называют произвольную форму.</w:t>
      </w:r>
    </w:p>
    <w:p w:rsidR="00D604D2" w:rsidRPr="00D604D2" w:rsidRDefault="00D604D2" w:rsidP="00D604D2">
      <w:pPr>
        <w:spacing w:after="0" w:line="240" w:lineRule="auto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 xml:space="preserve"> </w:t>
      </w: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Стойкими остаются ошибки при употреблении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D604D2" w:rsidRPr="00D604D2" w:rsidRDefault="00D604D2" w:rsidP="00D604D2">
      <w:pPr>
        <w:spacing w:after="0" w:line="240" w:lineRule="auto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>- уменьшительно-ласкательных существительных</w:t>
      </w:r>
    </w:p>
    <w:p w:rsidR="00D604D2" w:rsidRPr="00D604D2" w:rsidRDefault="00D604D2" w:rsidP="00D604D2">
      <w:pPr>
        <w:spacing w:after="0" w:line="240" w:lineRule="auto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существительных с суффиксами единичности </w:t>
      </w:r>
    </w:p>
    <w:p w:rsidR="00D604D2" w:rsidRPr="00D604D2" w:rsidRDefault="00D604D2" w:rsidP="00D604D2">
      <w:pPr>
        <w:spacing w:after="0" w:line="240" w:lineRule="auto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прилагательных, образованных от существительных с различными значениями соотнесенности </w:t>
      </w:r>
    </w:p>
    <w:p w:rsidR="00D604D2" w:rsidRPr="00D604D2" w:rsidRDefault="00D604D2" w:rsidP="00D604D2">
      <w:pPr>
        <w:spacing w:after="0" w:line="240" w:lineRule="auto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>- прилагательных с суффиксами, характеризующими эмоционально-волевое и физическое состояние объектов</w:t>
      </w:r>
    </w:p>
    <w:p w:rsidR="00D604D2" w:rsidRPr="00D604D2" w:rsidRDefault="00D604D2" w:rsidP="00D604D2">
      <w:pPr>
        <w:spacing w:after="0" w:line="240" w:lineRule="auto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притяжательных прилагательных </w:t>
      </w:r>
    </w:p>
    <w:p w:rsidR="00D604D2" w:rsidRPr="00D604D2" w:rsidRDefault="00D604D2" w:rsidP="00D604D2">
      <w:pPr>
        <w:pStyle w:val="a4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 xml:space="preserve"> </w:t>
      </w: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Своеобразие ограниченности словарного запаса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наиболее ярко обнаруживается при сравнении с нормой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604D2" w:rsidRPr="00D604D2" w:rsidRDefault="00D604D2" w:rsidP="00D604D2">
      <w:pPr>
        <w:pStyle w:val="a4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 xml:space="preserve"> Значительное количество </w:t>
      </w: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ошибок падает на образование существительных с суффиксами эмоциональной оценки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единичности, деятеля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Обнаруживаются стойкие трудности в 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образовании отыменных прилагательных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(со значениями 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соотнесенности с продуктами питания, материалами), 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отглагольных, относительных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прилагательных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>, а также сложных слов.</w:t>
      </w:r>
    </w:p>
    <w:p w:rsidR="00D604D2" w:rsidRPr="00D604D2" w:rsidRDefault="00D604D2" w:rsidP="00D604D2">
      <w:pPr>
        <w:pStyle w:val="a4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 xml:space="preserve"> Дети с четвертым уровнем речевого развития </w:t>
      </w: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достаточно легко справляются с подбором общеупотребительных антонимов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указывающих на размер предмет, пространственную противоположность, оценочную характеристику. Трудности проявляются в 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выражении антонимических отношений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>. Совсем недоступным является задание на подбор противоположных по значению слов</w:t>
      </w:r>
    </w:p>
    <w:p w:rsidR="00D604D2" w:rsidRPr="00D604D2" w:rsidRDefault="00D604D2" w:rsidP="00D604D2">
      <w:pPr>
        <w:pStyle w:val="a4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 xml:space="preserve"> </w:t>
      </w: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Недостаточный уровень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лексических средств языка особенно ярко проступает у этих детей 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в понимании и употреблении слов, фраз, пословиц с переносным значением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D604D2" w:rsidRPr="00D604D2" w:rsidRDefault="00D604D2" w:rsidP="00D604D2">
      <w:pPr>
        <w:pStyle w:val="a4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 xml:space="preserve"> </w:t>
      </w: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Ошибки в употреблении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существительных родительного и винительного падежей множественного числа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сложных предлогов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в 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использовании некоторых предлогов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604D2" w:rsidRPr="00D604D2" w:rsidRDefault="00D604D2" w:rsidP="00D604D2">
      <w:pPr>
        <w:pStyle w:val="a4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 xml:space="preserve"> </w:t>
      </w:r>
      <w:proofErr w:type="gramStart"/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Недостаточная</w:t>
      </w:r>
      <w:proofErr w:type="gramEnd"/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сформированность лексико-грамматических форм языка неоднородна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У части детей выявляется незначительное количество ошибок, и 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они носят непостоянный характер.</w:t>
      </w:r>
    </w:p>
    <w:p w:rsidR="00D604D2" w:rsidRPr="00D604D2" w:rsidRDefault="00D604D2" w:rsidP="00D604D2">
      <w:pPr>
        <w:pStyle w:val="a4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 xml:space="preserve"> </w:t>
      </w: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Особую сложность представляют для этих детей конструкции предложений </w:t>
      </w:r>
      <w:proofErr w:type="gramStart"/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разными придаточными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D604D2" w:rsidRPr="00D604D2" w:rsidRDefault="00D604D2" w:rsidP="00D604D2">
      <w:pPr>
        <w:pStyle w:val="a4"/>
        <w:numPr>
          <w:ilvl w:val="0"/>
          <w:numId w:val="8"/>
        </w:numPr>
        <w:spacing w:after="0" w:line="240" w:lineRule="auto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пропуски союзов </w:t>
      </w:r>
    </w:p>
    <w:p w:rsidR="00D604D2" w:rsidRPr="00D604D2" w:rsidRDefault="00D604D2" w:rsidP="00D604D2">
      <w:pPr>
        <w:pStyle w:val="a4"/>
        <w:numPr>
          <w:ilvl w:val="0"/>
          <w:numId w:val="8"/>
        </w:numPr>
        <w:spacing w:after="0" w:line="240" w:lineRule="auto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замена союзов </w:t>
      </w:r>
    </w:p>
    <w:p w:rsidR="00D604D2" w:rsidRPr="00D604D2" w:rsidRDefault="00D604D2" w:rsidP="00D604D2">
      <w:pPr>
        <w:pStyle w:val="a4"/>
        <w:numPr>
          <w:ilvl w:val="0"/>
          <w:numId w:val="8"/>
        </w:numPr>
        <w:spacing w:after="0" w:line="240" w:lineRule="auto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инверсия </w:t>
      </w:r>
    </w:p>
    <w:p w:rsidR="00D604D2" w:rsidRPr="00D604D2" w:rsidRDefault="00D604D2" w:rsidP="00D604D2">
      <w:pPr>
        <w:pStyle w:val="a4"/>
        <w:numPr>
          <w:ilvl w:val="0"/>
          <w:numId w:val="10"/>
        </w:numPr>
        <w:spacing w:after="0" w:line="240" w:lineRule="auto"/>
        <w:ind w:left="284"/>
        <w:jc w:val="both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 xml:space="preserve"> Отличительной особенностью детей является </w:t>
      </w: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своеобразие их связной речи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604D2" w:rsidRPr="00D604D2" w:rsidRDefault="00D604D2" w:rsidP="00D604D2">
      <w:pPr>
        <w:pStyle w:val="a4"/>
        <w:numPr>
          <w:ilvl w:val="0"/>
          <w:numId w:val="10"/>
        </w:numPr>
        <w:spacing w:after="0" w:line="240" w:lineRule="auto"/>
        <w:ind w:left="284"/>
        <w:jc w:val="both"/>
        <w:textAlignment w:val="baseline"/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lang w:eastAsia="ru-RU"/>
        </w:rPr>
      </w:pPr>
      <w:proofErr w:type="gramStart"/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 xml:space="preserve"> В беседе, при составлении рассказа по заданной теме, картине, серии сюжетных картинок констатируются </w:t>
      </w: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нарушения логической последовательности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застревание</w:t>
      </w:r>
      <w:proofErr w:type="spellEnd"/>
      <w:r w:rsidRPr="00D604D2">
        <w:rPr>
          <w:rFonts w:ascii="var(--ricos-font-family,unset)" w:eastAsia="Times New Roman" w:hAnsi="var(--ricos-font-family,unset)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» на второстепенных деталях, пропуски главных событий, повтор отдельных эпизодов</w:t>
      </w:r>
      <w:r w:rsidRPr="00D604D2">
        <w:rPr>
          <w:rFonts w:ascii="var(--ricos-font-family,unset)" w:eastAsia="Times New Roman" w:hAnsi="var(--ricos-font-family,unset)" w:cs="Times New Roman"/>
          <w:color w:val="000000"/>
          <w:sz w:val="24"/>
          <w:szCs w:val="24"/>
          <w:bdr w:val="none" w:sz="0" w:space="0" w:color="auto" w:frame="1"/>
          <w:lang w:eastAsia="ru-RU"/>
        </w:rPr>
        <w:t>; в основном простыми малоинформативными предложениями.</w:t>
      </w:r>
      <w:proofErr w:type="gramEnd"/>
    </w:p>
    <w:p w:rsidR="00CB006E" w:rsidRDefault="00D604D2" w:rsidP="00D604D2">
      <w:pPr>
        <w:ind w:left="284"/>
        <w:jc w:val="both"/>
      </w:pPr>
    </w:p>
    <w:sectPr w:rsidR="00CB0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ar(--ricos-font-family,unset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082C"/>
    <w:multiLevelType w:val="hybridMultilevel"/>
    <w:tmpl w:val="D8B41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52A81"/>
    <w:multiLevelType w:val="hybridMultilevel"/>
    <w:tmpl w:val="A4F4C2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5368A"/>
    <w:multiLevelType w:val="hybridMultilevel"/>
    <w:tmpl w:val="19ECB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837CBD"/>
    <w:multiLevelType w:val="hybridMultilevel"/>
    <w:tmpl w:val="74484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B003DD"/>
    <w:multiLevelType w:val="hybridMultilevel"/>
    <w:tmpl w:val="BD8EA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9913EE"/>
    <w:multiLevelType w:val="hybridMultilevel"/>
    <w:tmpl w:val="8FF67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4345B6"/>
    <w:multiLevelType w:val="hybridMultilevel"/>
    <w:tmpl w:val="575CC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616C81"/>
    <w:multiLevelType w:val="hybridMultilevel"/>
    <w:tmpl w:val="AC7A4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D1400C"/>
    <w:multiLevelType w:val="hybridMultilevel"/>
    <w:tmpl w:val="87789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6B365C"/>
    <w:multiLevelType w:val="hybridMultilevel"/>
    <w:tmpl w:val="C818C8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4D2"/>
    <w:rsid w:val="007341DA"/>
    <w:rsid w:val="008E360D"/>
    <w:rsid w:val="00D6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04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04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og-post-title-font">
    <w:name w:val="blog-post-title-font"/>
    <w:basedOn w:val="a0"/>
    <w:rsid w:val="00D604D2"/>
  </w:style>
  <w:style w:type="character" w:customStyle="1" w:styleId="b2eff">
    <w:name w:val="b2eff"/>
    <w:basedOn w:val="a0"/>
    <w:rsid w:val="00D604D2"/>
  </w:style>
  <w:style w:type="paragraph" w:customStyle="1" w:styleId="xvisr">
    <w:name w:val="xvisr"/>
    <w:basedOn w:val="a"/>
    <w:rsid w:val="00D60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604D2"/>
    <w:rPr>
      <w:b/>
      <w:bCs/>
    </w:rPr>
  </w:style>
  <w:style w:type="paragraph" w:styleId="a4">
    <w:name w:val="List Paragraph"/>
    <w:basedOn w:val="a"/>
    <w:uiPriority w:val="34"/>
    <w:qFormat/>
    <w:rsid w:val="00D604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04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04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og-post-title-font">
    <w:name w:val="blog-post-title-font"/>
    <w:basedOn w:val="a0"/>
    <w:rsid w:val="00D604D2"/>
  </w:style>
  <w:style w:type="character" w:customStyle="1" w:styleId="b2eff">
    <w:name w:val="b2eff"/>
    <w:basedOn w:val="a0"/>
    <w:rsid w:val="00D604D2"/>
  </w:style>
  <w:style w:type="paragraph" w:customStyle="1" w:styleId="xvisr">
    <w:name w:val="xvisr"/>
    <w:basedOn w:val="a"/>
    <w:rsid w:val="00D60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604D2"/>
    <w:rPr>
      <w:b/>
      <w:bCs/>
    </w:rPr>
  </w:style>
  <w:style w:type="paragraph" w:styleId="a4">
    <w:name w:val="List Paragraph"/>
    <w:basedOn w:val="a"/>
    <w:uiPriority w:val="34"/>
    <w:qFormat/>
    <w:rsid w:val="00D60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4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96351">
                      <w:marLeft w:val="0"/>
                      <w:marRight w:val="0"/>
                      <w:marTop w:val="4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83196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3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5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35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65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72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565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67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056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86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.</dc:creator>
  <cp:lastModifiedBy>Валерия .</cp:lastModifiedBy>
  <cp:revision>1</cp:revision>
  <dcterms:created xsi:type="dcterms:W3CDTF">2023-12-12T12:09:00Z</dcterms:created>
  <dcterms:modified xsi:type="dcterms:W3CDTF">2023-12-12T12:13:00Z</dcterms:modified>
</cp:coreProperties>
</file>