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FD3" w:rsidRPr="00B214DC" w:rsidRDefault="007F2FD3" w:rsidP="007F2FD3">
      <w:pPr>
        <w:jc w:val="center"/>
        <w:rPr>
          <w:rFonts w:ascii="Times New Roman" w:hAnsi="Times New Roman" w:cs="Times New Roman"/>
          <w:sz w:val="24"/>
          <w:szCs w:val="24"/>
        </w:rPr>
      </w:pPr>
      <w:r w:rsidRPr="00B214DC">
        <w:rPr>
          <w:rFonts w:ascii="Times New Roman" w:hAnsi="Times New Roman" w:cs="Times New Roman"/>
          <w:sz w:val="24"/>
          <w:szCs w:val="24"/>
        </w:rPr>
        <w:t>Лекция</w:t>
      </w:r>
    </w:p>
    <w:p w:rsidR="007F2FD3" w:rsidRPr="00B214DC" w:rsidRDefault="007F2FD3" w:rsidP="007F2FD3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  <w:bookmarkStart w:id="0" w:name="_GoBack"/>
      <w:r w:rsidRPr="00B214DC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Интегрированное предметно-языковое обучение</w:t>
      </w:r>
    </w:p>
    <w:bookmarkEnd w:id="0"/>
    <w:p w:rsidR="007F2FD3" w:rsidRPr="00B214DC" w:rsidRDefault="007F2FD3" w:rsidP="007F2FD3">
      <w:pPr>
        <w:rPr>
          <w:rFonts w:ascii="Times New Roman" w:hAnsi="Times New Roman" w:cs="Times New Roman"/>
          <w:b/>
          <w:sz w:val="24"/>
          <w:szCs w:val="24"/>
        </w:rPr>
      </w:pPr>
      <w:r w:rsidRPr="00B214DC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7F2FD3" w:rsidRPr="00B214DC" w:rsidRDefault="007F2FD3" w:rsidP="007F2FD3">
      <w:pPr>
        <w:jc w:val="both"/>
        <w:rPr>
          <w:rFonts w:ascii="Times New Roman" w:hAnsi="Times New Roman" w:cs="Times New Roman"/>
          <w:sz w:val="24"/>
          <w:szCs w:val="24"/>
        </w:rPr>
      </w:pPr>
      <w:r w:rsidRPr="00B214DC">
        <w:rPr>
          <w:rFonts w:ascii="Times New Roman" w:hAnsi="Times New Roman" w:cs="Times New Roman"/>
          <w:sz w:val="24"/>
          <w:szCs w:val="24"/>
        </w:rPr>
        <w:t xml:space="preserve">Лекция рассказывает об интегрированном предметно-языковом обучении, в котором учебные предметы даются средствами изучаемого языка. Соотношение учебного и языкового предмета варьируется, поскольку может вводиться на основе различных принципов. </w:t>
      </w:r>
      <w:r>
        <w:rPr>
          <w:rFonts w:ascii="Times New Roman" w:hAnsi="Times New Roman" w:cs="Times New Roman"/>
          <w:sz w:val="24"/>
          <w:szCs w:val="24"/>
        </w:rPr>
        <w:t xml:space="preserve">Рассматриваются метапредметное и межпредметное обучение как близкие термины. </w:t>
      </w:r>
      <w:r w:rsidRPr="00B214DC">
        <w:rPr>
          <w:rFonts w:ascii="Times New Roman" w:hAnsi="Times New Roman" w:cs="Times New Roman"/>
          <w:sz w:val="24"/>
          <w:szCs w:val="24"/>
        </w:rPr>
        <w:t xml:space="preserve">Обучение по модели </w:t>
      </w:r>
      <w:proofErr w:type="spellStart"/>
      <w:r w:rsidRPr="00B214DC">
        <w:rPr>
          <w:rFonts w:ascii="Times New Roman" w:hAnsi="Times New Roman" w:cs="Times New Roman"/>
          <w:sz w:val="24"/>
          <w:szCs w:val="24"/>
        </w:rPr>
        <w:t>ИПЯзО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 xml:space="preserve"> достаточно </w:t>
      </w:r>
      <w:proofErr w:type="spellStart"/>
      <w:r w:rsidRPr="00B214DC">
        <w:rPr>
          <w:rFonts w:ascii="Times New Roman" w:hAnsi="Times New Roman" w:cs="Times New Roman"/>
          <w:sz w:val="24"/>
          <w:szCs w:val="24"/>
        </w:rPr>
        <w:t>текстоцентрично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>, поэтому в лекции рассматриваются основные моменты работы с текстами на уроках, даются примеры такой текстовой работы</w:t>
      </w:r>
      <w:r>
        <w:rPr>
          <w:rFonts w:ascii="Times New Roman" w:hAnsi="Times New Roman" w:cs="Times New Roman"/>
          <w:sz w:val="24"/>
          <w:szCs w:val="24"/>
        </w:rPr>
        <w:t xml:space="preserve">, виды заданий при работе по методу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ИПЯзО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2FD3" w:rsidRPr="00B214DC" w:rsidRDefault="007F2FD3" w:rsidP="007F2FD3">
      <w:pPr>
        <w:jc w:val="both"/>
        <w:rPr>
          <w:rFonts w:ascii="Times New Roman" w:hAnsi="Times New Roman" w:cs="Times New Roman"/>
          <w:sz w:val="24"/>
          <w:szCs w:val="24"/>
        </w:rPr>
      </w:pPr>
      <w:r w:rsidRPr="00B214DC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Pr="00B214DC">
        <w:rPr>
          <w:rFonts w:ascii="Times New Roman" w:hAnsi="Times New Roman" w:cs="Times New Roman"/>
          <w:sz w:val="24"/>
          <w:szCs w:val="24"/>
        </w:rPr>
        <w:t xml:space="preserve"> интегрированное предметно-языковое обучение, межпредметное обучение, метапредметное обучение, </w:t>
      </w:r>
      <w:proofErr w:type="spellStart"/>
      <w:r w:rsidRPr="00B214DC">
        <w:rPr>
          <w:rFonts w:ascii="Times New Roman" w:hAnsi="Times New Roman" w:cs="Times New Roman"/>
          <w:sz w:val="24"/>
          <w:szCs w:val="24"/>
        </w:rPr>
        <w:t>текстоцентрический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 xml:space="preserve"> подход в обучении.</w:t>
      </w:r>
    </w:p>
    <w:p w:rsidR="007F2FD3" w:rsidRPr="00B214DC" w:rsidRDefault="007F2FD3" w:rsidP="007F2FD3">
      <w:pPr>
        <w:rPr>
          <w:rFonts w:ascii="Times New Roman" w:hAnsi="Times New Roman" w:cs="Times New Roman"/>
          <w:sz w:val="24"/>
          <w:szCs w:val="24"/>
        </w:rPr>
      </w:pPr>
      <w:r w:rsidRPr="00B214DC">
        <w:rPr>
          <w:rFonts w:ascii="Times New Roman" w:hAnsi="Times New Roman" w:cs="Times New Roman"/>
          <w:b/>
          <w:sz w:val="24"/>
          <w:szCs w:val="24"/>
        </w:rPr>
        <w:t>План</w:t>
      </w:r>
      <w:r w:rsidRPr="00B214D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F2FD3" w:rsidRPr="00B214DC" w:rsidRDefault="007F2FD3" w:rsidP="007F2FD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14DC">
        <w:rPr>
          <w:rFonts w:ascii="Times New Roman" w:hAnsi="Times New Roman" w:cs="Times New Roman"/>
          <w:sz w:val="24"/>
          <w:szCs w:val="24"/>
        </w:rPr>
        <w:t xml:space="preserve">Соотнесение </w:t>
      </w:r>
      <w:proofErr w:type="spellStart"/>
      <w:r w:rsidRPr="00B214DC">
        <w:rPr>
          <w:rFonts w:ascii="Times New Roman" w:hAnsi="Times New Roman" w:cs="Times New Roman"/>
          <w:sz w:val="24"/>
          <w:szCs w:val="24"/>
        </w:rPr>
        <w:t>ИПЯзО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 xml:space="preserve"> с принципами учебной деятельности.</w:t>
      </w:r>
    </w:p>
    <w:p w:rsidR="007F2FD3" w:rsidRPr="00B214DC" w:rsidRDefault="007F2FD3" w:rsidP="007F2FD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14DC">
        <w:rPr>
          <w:rFonts w:ascii="Times New Roman" w:hAnsi="Times New Roman" w:cs="Times New Roman"/>
          <w:sz w:val="24"/>
          <w:szCs w:val="24"/>
        </w:rPr>
        <w:t xml:space="preserve">Определение </w:t>
      </w:r>
      <w:proofErr w:type="spellStart"/>
      <w:r w:rsidRPr="00B214DC">
        <w:rPr>
          <w:rFonts w:ascii="Times New Roman" w:hAnsi="Times New Roman" w:cs="Times New Roman"/>
          <w:sz w:val="24"/>
          <w:szCs w:val="24"/>
        </w:rPr>
        <w:t>ИПЯзО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>.</w:t>
      </w:r>
    </w:p>
    <w:p w:rsidR="007F2FD3" w:rsidRPr="00B214DC" w:rsidRDefault="007F2FD3" w:rsidP="007F2FD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14DC">
        <w:rPr>
          <w:rFonts w:ascii="Times New Roman" w:hAnsi="Times New Roman" w:cs="Times New Roman"/>
          <w:sz w:val="24"/>
          <w:szCs w:val="24"/>
        </w:rPr>
        <w:t xml:space="preserve">Принципы введения и виды </w:t>
      </w:r>
      <w:proofErr w:type="spellStart"/>
      <w:r w:rsidRPr="00B214DC">
        <w:rPr>
          <w:rFonts w:ascii="Times New Roman" w:hAnsi="Times New Roman" w:cs="Times New Roman"/>
          <w:sz w:val="24"/>
          <w:szCs w:val="24"/>
        </w:rPr>
        <w:t>ИПЯзО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>.</w:t>
      </w:r>
    </w:p>
    <w:p w:rsidR="007F2FD3" w:rsidRPr="00B214DC" w:rsidRDefault="007F2FD3" w:rsidP="007F2FD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14DC">
        <w:rPr>
          <w:rFonts w:ascii="Times New Roman" w:hAnsi="Times New Roman" w:cs="Times New Roman"/>
          <w:sz w:val="24"/>
          <w:szCs w:val="24"/>
        </w:rPr>
        <w:t xml:space="preserve">Работа с текстами в </w:t>
      </w:r>
      <w:proofErr w:type="spellStart"/>
      <w:r w:rsidRPr="00B214DC">
        <w:rPr>
          <w:rFonts w:ascii="Times New Roman" w:hAnsi="Times New Roman" w:cs="Times New Roman"/>
          <w:sz w:val="24"/>
          <w:szCs w:val="24"/>
        </w:rPr>
        <w:t>ИПЯзО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>.</w:t>
      </w:r>
    </w:p>
    <w:p w:rsidR="007F2FD3" w:rsidRPr="00B214DC" w:rsidRDefault="007F2FD3" w:rsidP="007F2FD3">
      <w:pPr>
        <w:rPr>
          <w:rFonts w:ascii="Times New Roman" w:hAnsi="Times New Roman" w:cs="Times New Roman"/>
          <w:b/>
          <w:sz w:val="24"/>
          <w:szCs w:val="24"/>
        </w:rPr>
      </w:pPr>
      <w:r w:rsidRPr="00B214DC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7F2FD3" w:rsidRPr="00B214DC" w:rsidRDefault="007F2FD3" w:rsidP="007F2F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214DC">
        <w:rPr>
          <w:rFonts w:ascii="Times New Roman" w:hAnsi="Times New Roman" w:cs="Times New Roman"/>
          <w:sz w:val="24"/>
          <w:szCs w:val="24"/>
        </w:rPr>
        <w:t xml:space="preserve">Быкова О.П. Обучение РКИ в иноязычной среде / диссертация д.ф.н., </w:t>
      </w:r>
      <w:r>
        <w:rPr>
          <w:rFonts w:ascii="Times New Roman" w:hAnsi="Times New Roman" w:cs="Times New Roman"/>
          <w:sz w:val="24"/>
          <w:szCs w:val="24"/>
        </w:rPr>
        <w:t xml:space="preserve">СПб: </w:t>
      </w:r>
      <w:r w:rsidRPr="00B214DC">
        <w:rPr>
          <w:rFonts w:ascii="Times New Roman" w:hAnsi="Times New Roman" w:cs="Times New Roman"/>
          <w:sz w:val="24"/>
          <w:szCs w:val="24"/>
        </w:rPr>
        <w:t xml:space="preserve">2011. </w:t>
      </w:r>
    </w:p>
    <w:p w:rsidR="007F2FD3" w:rsidRPr="00B214DC" w:rsidRDefault="007F2FD3" w:rsidP="007F2F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14DC">
        <w:rPr>
          <w:rFonts w:ascii="Times New Roman" w:hAnsi="Times New Roman" w:cs="Times New Roman"/>
          <w:sz w:val="24"/>
          <w:szCs w:val="24"/>
        </w:rPr>
        <w:t>Кортава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 xml:space="preserve"> Т.В., </w:t>
      </w:r>
      <w:proofErr w:type="spellStart"/>
      <w:r w:rsidRPr="00B214DC">
        <w:rPr>
          <w:rFonts w:ascii="Times New Roman" w:hAnsi="Times New Roman" w:cs="Times New Roman"/>
          <w:sz w:val="24"/>
          <w:szCs w:val="24"/>
        </w:rPr>
        <w:t>Коротышев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B214DC">
        <w:rPr>
          <w:rFonts w:ascii="Times New Roman" w:hAnsi="Times New Roman" w:cs="Times New Roman"/>
          <w:sz w:val="24"/>
          <w:szCs w:val="24"/>
        </w:rPr>
        <w:t>Брунова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 xml:space="preserve"> Н.В., </w:t>
      </w:r>
      <w:proofErr w:type="spellStart"/>
      <w:r w:rsidRPr="00B214DC">
        <w:rPr>
          <w:rFonts w:ascii="Times New Roman" w:hAnsi="Times New Roman" w:cs="Times New Roman"/>
          <w:sz w:val="24"/>
          <w:szCs w:val="24"/>
        </w:rPr>
        <w:t>Хамраева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 xml:space="preserve"> Е.А.  и др. Опыт применения технологий предметно-языкового интегрированного преподавания в образовательной практике школ Российской Федерации. / Науч. ред. – проф., член-корр. РАО Т.В. </w:t>
      </w:r>
      <w:proofErr w:type="spellStart"/>
      <w:r w:rsidRPr="00B214DC">
        <w:rPr>
          <w:rFonts w:ascii="Times New Roman" w:hAnsi="Times New Roman" w:cs="Times New Roman"/>
          <w:sz w:val="24"/>
          <w:szCs w:val="24"/>
        </w:rPr>
        <w:t>Кортава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 xml:space="preserve">. 2017. (электронный ресурс). </w:t>
      </w:r>
      <w:r w:rsidRPr="00B214D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214DC">
        <w:rPr>
          <w:rFonts w:ascii="Times New Roman" w:hAnsi="Times New Roman" w:cs="Times New Roman"/>
          <w:sz w:val="24"/>
          <w:szCs w:val="24"/>
        </w:rPr>
        <w:t xml:space="preserve">: </w:t>
      </w:r>
      <w:r w:rsidRPr="00B214DC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B214DC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B214DC">
        <w:rPr>
          <w:rFonts w:ascii="Times New Roman" w:hAnsi="Times New Roman" w:cs="Times New Roman"/>
          <w:sz w:val="24"/>
          <w:szCs w:val="24"/>
          <w:lang w:val="en-US"/>
        </w:rPr>
        <w:t>istina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214DC">
        <w:rPr>
          <w:rFonts w:ascii="Times New Roman" w:hAnsi="Times New Roman" w:cs="Times New Roman"/>
          <w:sz w:val="24"/>
          <w:szCs w:val="24"/>
          <w:lang w:val="en-US"/>
        </w:rPr>
        <w:t>msu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214D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>/</w:t>
      </w:r>
      <w:r w:rsidRPr="00B214DC">
        <w:rPr>
          <w:rFonts w:ascii="Times New Roman" w:hAnsi="Times New Roman" w:cs="Times New Roman"/>
          <w:sz w:val="24"/>
          <w:szCs w:val="24"/>
          <w:lang w:val="en-US"/>
        </w:rPr>
        <w:t>publications</w:t>
      </w:r>
      <w:r w:rsidRPr="00B214DC">
        <w:rPr>
          <w:rFonts w:ascii="Times New Roman" w:hAnsi="Times New Roman" w:cs="Times New Roman"/>
          <w:sz w:val="24"/>
          <w:szCs w:val="24"/>
        </w:rPr>
        <w:t>/</w:t>
      </w:r>
      <w:r w:rsidRPr="00B214DC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B214DC">
        <w:rPr>
          <w:rFonts w:ascii="Times New Roman" w:hAnsi="Times New Roman" w:cs="Times New Roman"/>
          <w:sz w:val="24"/>
          <w:szCs w:val="24"/>
        </w:rPr>
        <w:t>/87376029/ (Дата обращения: 20.10.2020)</w:t>
      </w:r>
    </w:p>
    <w:p w:rsidR="007F2FD3" w:rsidRPr="00B214DC" w:rsidRDefault="007F2FD3" w:rsidP="007F2F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14DC">
        <w:rPr>
          <w:rFonts w:ascii="Times New Roman" w:hAnsi="Times New Roman" w:cs="Times New Roman"/>
          <w:sz w:val="24"/>
          <w:szCs w:val="24"/>
        </w:rPr>
        <w:t>Макурина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 xml:space="preserve"> М.А., Симакова А.В. Предметно-языковое интегрированное обучение в средней школе (из опыта работы) // Филологический класс. № 2 (48). 2017. (электронный ресурс). </w:t>
      </w:r>
      <w:r w:rsidRPr="00B214D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214DC">
        <w:rPr>
          <w:rFonts w:ascii="Times New Roman" w:hAnsi="Times New Roman" w:cs="Times New Roman"/>
          <w:sz w:val="24"/>
          <w:szCs w:val="24"/>
        </w:rPr>
        <w:t xml:space="preserve">: </w:t>
      </w:r>
      <w:r w:rsidRPr="00B214DC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B214DC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B214DC">
        <w:rPr>
          <w:rFonts w:ascii="Times New Roman" w:hAnsi="Times New Roman" w:cs="Times New Roman"/>
          <w:sz w:val="24"/>
          <w:szCs w:val="24"/>
          <w:lang w:val="en-US"/>
        </w:rPr>
        <w:t>cyberleninka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214D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>/</w:t>
      </w:r>
      <w:r w:rsidRPr="00B214DC">
        <w:rPr>
          <w:rFonts w:ascii="Times New Roman" w:hAnsi="Times New Roman" w:cs="Times New Roman"/>
          <w:sz w:val="24"/>
          <w:szCs w:val="24"/>
          <w:lang w:val="en-US"/>
        </w:rPr>
        <w:t>article</w:t>
      </w:r>
      <w:r w:rsidRPr="00B214DC">
        <w:rPr>
          <w:rFonts w:ascii="Times New Roman" w:hAnsi="Times New Roman" w:cs="Times New Roman"/>
          <w:sz w:val="24"/>
          <w:szCs w:val="24"/>
        </w:rPr>
        <w:t>/</w:t>
      </w:r>
      <w:r w:rsidRPr="00B214D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214D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214DC">
        <w:rPr>
          <w:rFonts w:ascii="Times New Roman" w:hAnsi="Times New Roman" w:cs="Times New Roman"/>
          <w:sz w:val="24"/>
          <w:szCs w:val="24"/>
          <w:lang w:val="en-US"/>
        </w:rPr>
        <w:t>predmetno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214DC">
        <w:rPr>
          <w:rFonts w:ascii="Times New Roman" w:hAnsi="Times New Roman" w:cs="Times New Roman"/>
          <w:sz w:val="24"/>
          <w:szCs w:val="24"/>
          <w:lang w:val="en-US"/>
        </w:rPr>
        <w:t>yazykovoe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214DC">
        <w:rPr>
          <w:rFonts w:ascii="Times New Roman" w:hAnsi="Times New Roman" w:cs="Times New Roman"/>
          <w:sz w:val="24"/>
          <w:szCs w:val="24"/>
          <w:lang w:val="en-US"/>
        </w:rPr>
        <w:t>integrirovannoe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214DC">
        <w:rPr>
          <w:rFonts w:ascii="Times New Roman" w:hAnsi="Times New Roman" w:cs="Times New Roman"/>
          <w:sz w:val="24"/>
          <w:szCs w:val="24"/>
          <w:lang w:val="en-US"/>
        </w:rPr>
        <w:t>obuchenie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>-</w:t>
      </w:r>
      <w:r w:rsidRPr="00B214D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214D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214DC">
        <w:rPr>
          <w:rFonts w:ascii="Times New Roman" w:hAnsi="Times New Roman" w:cs="Times New Roman"/>
          <w:sz w:val="24"/>
          <w:szCs w:val="24"/>
          <w:lang w:val="en-US"/>
        </w:rPr>
        <w:t>sredney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214DC">
        <w:rPr>
          <w:rFonts w:ascii="Times New Roman" w:hAnsi="Times New Roman" w:cs="Times New Roman"/>
          <w:sz w:val="24"/>
          <w:szCs w:val="24"/>
          <w:lang w:val="en-US"/>
        </w:rPr>
        <w:t>shkole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214DC">
        <w:rPr>
          <w:rFonts w:ascii="Times New Roman" w:hAnsi="Times New Roman" w:cs="Times New Roman"/>
          <w:sz w:val="24"/>
          <w:szCs w:val="24"/>
          <w:lang w:val="en-US"/>
        </w:rPr>
        <w:t>iz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214DC">
        <w:rPr>
          <w:rFonts w:ascii="Times New Roman" w:hAnsi="Times New Roman" w:cs="Times New Roman"/>
          <w:sz w:val="24"/>
          <w:szCs w:val="24"/>
          <w:lang w:val="en-US"/>
        </w:rPr>
        <w:t>opyta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214DC">
        <w:rPr>
          <w:rFonts w:ascii="Times New Roman" w:hAnsi="Times New Roman" w:cs="Times New Roman"/>
          <w:sz w:val="24"/>
          <w:szCs w:val="24"/>
          <w:lang w:val="en-US"/>
        </w:rPr>
        <w:t>raboty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 xml:space="preserve"> (Дата обращения: 25.10.2020)</w:t>
      </w:r>
    </w:p>
    <w:p w:rsidR="007F2FD3" w:rsidRPr="00B214DC" w:rsidRDefault="007F2FD3" w:rsidP="007F2F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214DC">
        <w:rPr>
          <w:rFonts w:ascii="Times New Roman" w:hAnsi="Times New Roman" w:cs="Times New Roman"/>
          <w:sz w:val="24"/>
          <w:szCs w:val="24"/>
        </w:rPr>
        <w:t xml:space="preserve">Мусина А.А. Предметно-языковое интегрированное обучение </w:t>
      </w:r>
      <w:r w:rsidRPr="00B214DC">
        <w:rPr>
          <w:rFonts w:ascii="Times New Roman" w:hAnsi="Times New Roman" w:cs="Times New Roman"/>
          <w:sz w:val="24"/>
          <w:szCs w:val="24"/>
          <w:lang w:val="en-US"/>
        </w:rPr>
        <w:t>CLIL</w:t>
      </w:r>
      <w:r w:rsidRPr="00B214DC">
        <w:rPr>
          <w:rFonts w:ascii="Times New Roman" w:hAnsi="Times New Roman" w:cs="Times New Roman"/>
          <w:sz w:val="24"/>
          <w:szCs w:val="24"/>
        </w:rPr>
        <w:t xml:space="preserve"> // Известия ВУЗов Кыргызстана. № 12. 2018. – С. 119-121.</w:t>
      </w:r>
    </w:p>
    <w:p w:rsidR="007F2FD3" w:rsidRPr="00B214DC" w:rsidRDefault="007F2FD3" w:rsidP="007F2F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214DC">
        <w:rPr>
          <w:rFonts w:ascii="Times New Roman" w:hAnsi="Times New Roman" w:cs="Times New Roman"/>
          <w:sz w:val="24"/>
          <w:szCs w:val="24"/>
        </w:rPr>
        <w:t xml:space="preserve">Семина А.И. Смешанное предметно-интегрированное обучение русскому как иностранному обучающихся физико-математического модуля на этапе довузовской подготовки // Общество: социология, психология, педагогика. 2019. (электронный ресурс). </w:t>
      </w:r>
      <w:r w:rsidRPr="00B214D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214DC">
        <w:rPr>
          <w:rFonts w:ascii="Times New Roman" w:hAnsi="Times New Roman" w:cs="Times New Roman"/>
          <w:sz w:val="24"/>
          <w:szCs w:val="24"/>
        </w:rPr>
        <w:t xml:space="preserve">: </w:t>
      </w:r>
      <w:r w:rsidRPr="00B214DC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B214DC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B214DC">
        <w:rPr>
          <w:rFonts w:ascii="Times New Roman" w:hAnsi="Times New Roman" w:cs="Times New Roman"/>
          <w:sz w:val="24"/>
          <w:szCs w:val="24"/>
          <w:lang w:val="en-US"/>
        </w:rPr>
        <w:t>cyberleninka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214D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>/</w:t>
      </w:r>
      <w:r w:rsidRPr="00B214DC">
        <w:rPr>
          <w:rFonts w:ascii="Times New Roman" w:hAnsi="Times New Roman" w:cs="Times New Roman"/>
          <w:sz w:val="24"/>
          <w:szCs w:val="24"/>
          <w:lang w:val="en-US"/>
        </w:rPr>
        <w:t>article</w:t>
      </w:r>
      <w:r w:rsidRPr="00B214DC">
        <w:rPr>
          <w:rFonts w:ascii="Times New Roman" w:hAnsi="Times New Roman" w:cs="Times New Roman"/>
          <w:sz w:val="24"/>
          <w:szCs w:val="24"/>
        </w:rPr>
        <w:t>/</w:t>
      </w:r>
      <w:r w:rsidRPr="00B214D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214D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214DC">
        <w:rPr>
          <w:rFonts w:ascii="Times New Roman" w:hAnsi="Times New Roman" w:cs="Times New Roman"/>
          <w:sz w:val="24"/>
          <w:szCs w:val="24"/>
          <w:lang w:val="en-US"/>
        </w:rPr>
        <w:t>smeshannoe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214DC">
        <w:rPr>
          <w:rFonts w:ascii="Times New Roman" w:hAnsi="Times New Roman" w:cs="Times New Roman"/>
          <w:sz w:val="24"/>
          <w:szCs w:val="24"/>
          <w:lang w:val="en-US"/>
        </w:rPr>
        <w:t>predmetno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214DC">
        <w:rPr>
          <w:rFonts w:ascii="Times New Roman" w:hAnsi="Times New Roman" w:cs="Times New Roman"/>
          <w:sz w:val="24"/>
          <w:szCs w:val="24"/>
          <w:lang w:val="en-US"/>
        </w:rPr>
        <w:t>integrirovannoe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214DC">
        <w:rPr>
          <w:rFonts w:ascii="Times New Roman" w:hAnsi="Times New Roman" w:cs="Times New Roman"/>
          <w:sz w:val="24"/>
          <w:szCs w:val="24"/>
          <w:lang w:val="en-US"/>
        </w:rPr>
        <w:t>obuchenie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214DC">
        <w:rPr>
          <w:rFonts w:ascii="Times New Roman" w:hAnsi="Times New Roman" w:cs="Times New Roman"/>
          <w:sz w:val="24"/>
          <w:szCs w:val="24"/>
          <w:lang w:val="en-US"/>
        </w:rPr>
        <w:t>russkomu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214DC">
        <w:rPr>
          <w:rFonts w:ascii="Times New Roman" w:hAnsi="Times New Roman" w:cs="Times New Roman"/>
          <w:sz w:val="24"/>
          <w:szCs w:val="24"/>
          <w:lang w:val="en-US"/>
        </w:rPr>
        <w:t>kak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214DC">
        <w:rPr>
          <w:rFonts w:ascii="Times New Roman" w:hAnsi="Times New Roman" w:cs="Times New Roman"/>
          <w:sz w:val="24"/>
          <w:szCs w:val="24"/>
          <w:lang w:val="en-US"/>
        </w:rPr>
        <w:t>inostrannomu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214DC">
        <w:rPr>
          <w:rFonts w:ascii="Times New Roman" w:hAnsi="Times New Roman" w:cs="Times New Roman"/>
          <w:sz w:val="24"/>
          <w:szCs w:val="24"/>
          <w:lang w:val="en-US"/>
        </w:rPr>
        <w:t>obuchayuschihsya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214DC">
        <w:rPr>
          <w:rFonts w:ascii="Times New Roman" w:hAnsi="Times New Roman" w:cs="Times New Roman"/>
          <w:sz w:val="24"/>
          <w:szCs w:val="24"/>
          <w:lang w:val="en-US"/>
        </w:rPr>
        <w:t>fiziko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214DC">
        <w:rPr>
          <w:rFonts w:ascii="Times New Roman" w:hAnsi="Times New Roman" w:cs="Times New Roman"/>
          <w:sz w:val="24"/>
          <w:szCs w:val="24"/>
          <w:lang w:val="en-US"/>
        </w:rPr>
        <w:t>matematicheskogo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214DC">
        <w:rPr>
          <w:rFonts w:ascii="Times New Roman" w:hAnsi="Times New Roman" w:cs="Times New Roman"/>
          <w:sz w:val="24"/>
          <w:szCs w:val="24"/>
          <w:lang w:val="en-US"/>
        </w:rPr>
        <w:t>modulya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214DC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214DC">
        <w:rPr>
          <w:rFonts w:ascii="Times New Roman" w:hAnsi="Times New Roman" w:cs="Times New Roman"/>
          <w:sz w:val="24"/>
          <w:szCs w:val="24"/>
          <w:lang w:val="en-US"/>
        </w:rPr>
        <w:t>etape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 xml:space="preserve"> (Дата обращения: 25.10.2020)</w:t>
      </w:r>
    </w:p>
    <w:p w:rsidR="007F2FD3" w:rsidRPr="00B214DC" w:rsidRDefault="007F2FD3" w:rsidP="007F2F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14DC">
        <w:rPr>
          <w:rFonts w:ascii="Times New Roman" w:hAnsi="Times New Roman" w:cs="Times New Roman"/>
          <w:sz w:val="24"/>
          <w:szCs w:val="24"/>
        </w:rPr>
        <w:t>Саматова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 xml:space="preserve"> Л.М. Лекция «Диагностика метапредметных умений у детей-</w:t>
      </w:r>
      <w:proofErr w:type="spellStart"/>
      <w:r w:rsidRPr="00B214DC">
        <w:rPr>
          <w:rFonts w:ascii="Times New Roman" w:hAnsi="Times New Roman" w:cs="Times New Roman"/>
          <w:sz w:val="24"/>
          <w:szCs w:val="24"/>
        </w:rPr>
        <w:t>билингвов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B214DC">
        <w:rPr>
          <w:rFonts w:ascii="Times New Roman" w:hAnsi="Times New Roman" w:cs="Times New Roman"/>
          <w:sz w:val="24"/>
          <w:szCs w:val="24"/>
        </w:rPr>
        <w:t>поратл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 xml:space="preserve"> РГПУ им. Герцена</w:t>
      </w:r>
    </w:p>
    <w:p w:rsidR="007F2FD3" w:rsidRPr="00B214DC" w:rsidRDefault="007F2FD3" w:rsidP="007F2F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14DC">
        <w:rPr>
          <w:rFonts w:ascii="Times New Roman" w:hAnsi="Times New Roman" w:cs="Times New Roman"/>
          <w:sz w:val="24"/>
          <w:szCs w:val="24"/>
        </w:rPr>
        <w:t>Саматова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14DC">
        <w:rPr>
          <w:rFonts w:ascii="Times New Roman" w:hAnsi="Times New Roman" w:cs="Times New Roman"/>
          <w:sz w:val="24"/>
          <w:szCs w:val="24"/>
        </w:rPr>
        <w:t>Л.М.,</w:t>
      </w:r>
      <w:proofErr w:type="spellStart"/>
      <w:r w:rsidRPr="00B214DC">
        <w:rPr>
          <w:rFonts w:ascii="Times New Roman" w:hAnsi="Times New Roman" w:cs="Times New Roman"/>
          <w:sz w:val="24"/>
          <w:szCs w:val="24"/>
        </w:rPr>
        <w:t>Н.Н.Горина</w:t>
      </w:r>
      <w:proofErr w:type="spellEnd"/>
      <w:proofErr w:type="gramEnd"/>
      <w:r w:rsidRPr="00B214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4DC">
        <w:rPr>
          <w:rFonts w:ascii="Times New Roman" w:hAnsi="Times New Roman" w:cs="Times New Roman"/>
          <w:sz w:val="24"/>
          <w:szCs w:val="24"/>
        </w:rPr>
        <w:t>О.В.Лаврова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 xml:space="preserve"> Окружающий мир. Серия 1. «Русская школа. Учебное пособие / Русский язык. Курсы, 2019. – 160 с.</w:t>
      </w:r>
    </w:p>
    <w:p w:rsidR="007F2FD3" w:rsidRPr="00B214DC" w:rsidRDefault="007F2FD3" w:rsidP="007F2F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14DC">
        <w:rPr>
          <w:rFonts w:ascii="Times New Roman" w:hAnsi="Times New Roman" w:cs="Times New Roman"/>
          <w:i/>
          <w:iCs/>
          <w:sz w:val="24"/>
          <w:szCs w:val="24"/>
        </w:rPr>
        <w:lastRenderedPageBreak/>
        <w:t>Саматова</w:t>
      </w:r>
      <w:proofErr w:type="spellEnd"/>
      <w:r w:rsidRPr="00B214DC">
        <w:rPr>
          <w:rFonts w:ascii="Times New Roman" w:hAnsi="Times New Roman" w:cs="Times New Roman"/>
          <w:i/>
          <w:iCs/>
          <w:sz w:val="24"/>
          <w:szCs w:val="24"/>
        </w:rPr>
        <w:t xml:space="preserve"> Л.М. </w:t>
      </w:r>
      <w:r w:rsidRPr="00B214DC">
        <w:rPr>
          <w:rFonts w:ascii="Times New Roman" w:hAnsi="Times New Roman" w:cs="Times New Roman"/>
          <w:sz w:val="24"/>
          <w:szCs w:val="24"/>
        </w:rPr>
        <w:t xml:space="preserve">Реализация метапредметной роли русского языка в образовательном процессе </w:t>
      </w:r>
      <w:proofErr w:type="spellStart"/>
      <w:r w:rsidRPr="00B214DC">
        <w:rPr>
          <w:rFonts w:ascii="Times New Roman" w:hAnsi="Times New Roman" w:cs="Times New Roman"/>
          <w:sz w:val="24"/>
          <w:szCs w:val="24"/>
        </w:rPr>
        <w:t>билингвальной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 xml:space="preserve"> начальной школы // Динамика языковых и культурных процессов в современной России. 2018. № 6. С. 1130-1133.</w:t>
      </w:r>
    </w:p>
    <w:p w:rsidR="007F2FD3" w:rsidRPr="00B214DC" w:rsidRDefault="007F2FD3" w:rsidP="007F2F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14DC">
        <w:rPr>
          <w:rFonts w:ascii="Times New Roman" w:hAnsi="Times New Roman" w:cs="Times New Roman"/>
          <w:sz w:val="24"/>
          <w:szCs w:val="24"/>
        </w:rPr>
        <w:t>Хамраева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 xml:space="preserve"> Е.А., </w:t>
      </w:r>
      <w:proofErr w:type="spellStart"/>
      <w:r w:rsidRPr="00B214DC">
        <w:rPr>
          <w:rFonts w:ascii="Times New Roman" w:hAnsi="Times New Roman" w:cs="Times New Roman"/>
          <w:sz w:val="24"/>
          <w:szCs w:val="24"/>
        </w:rPr>
        <w:t>Саматова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 xml:space="preserve"> Л.М.  И др. серия книг «Национальная школа», 5-9 класс</w:t>
      </w:r>
    </w:p>
    <w:p w:rsidR="007F2FD3" w:rsidRPr="00B214DC" w:rsidRDefault="007F2FD3" w:rsidP="007F2F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214DC">
        <w:rPr>
          <w:rFonts w:ascii="Times New Roman" w:hAnsi="Times New Roman" w:cs="Times New Roman"/>
          <w:sz w:val="24"/>
          <w:szCs w:val="24"/>
        </w:rPr>
        <w:t>Юсупова З.Ф. Теория и практика обучения русскому языку в школе: учебное пособие Ч.1. / З.Ф. Юсупова. - Казань: Изд-во Казан. ун-та, 2018. - 82с.</w:t>
      </w:r>
    </w:p>
    <w:p w:rsidR="007F2FD3" w:rsidRPr="00B214DC" w:rsidRDefault="007F2FD3" w:rsidP="007F2F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214DC">
        <w:rPr>
          <w:rFonts w:ascii="Times New Roman" w:hAnsi="Times New Roman" w:cs="Times New Roman"/>
          <w:sz w:val="24"/>
          <w:szCs w:val="24"/>
        </w:rPr>
        <w:t xml:space="preserve">Юсупова З.Ф. Теория и практика обучения русскому языку: учебное пособие / З.Ф. Юсупова, Г.А. </w:t>
      </w:r>
      <w:proofErr w:type="spellStart"/>
      <w:r w:rsidRPr="00B214DC">
        <w:rPr>
          <w:rFonts w:ascii="Times New Roman" w:hAnsi="Times New Roman" w:cs="Times New Roman"/>
          <w:sz w:val="24"/>
          <w:szCs w:val="24"/>
        </w:rPr>
        <w:t>Хайрутдинова</w:t>
      </w:r>
      <w:proofErr w:type="spellEnd"/>
      <w:r w:rsidRPr="00B214DC">
        <w:rPr>
          <w:rFonts w:ascii="Times New Roman" w:hAnsi="Times New Roman" w:cs="Times New Roman"/>
          <w:sz w:val="24"/>
          <w:szCs w:val="24"/>
        </w:rPr>
        <w:t>. - Казань: Изд-во Казан. ун-та, 2019. - Ч.2. - 92 с.</w:t>
      </w:r>
    </w:p>
    <w:p w:rsidR="007F2FD3" w:rsidRPr="00B214DC" w:rsidRDefault="007F2FD3" w:rsidP="007F2F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214DC">
        <w:rPr>
          <w:rFonts w:ascii="Times New Roman" w:hAnsi="Times New Roman" w:cs="Times New Roman"/>
          <w:sz w:val="24"/>
          <w:szCs w:val="24"/>
        </w:rPr>
        <w:t xml:space="preserve">Юсупова З.Ф. Учет особенностей родного языка учащихся в обучении русскому языку как неродному [Электронный ресурс] (учебно-методическое </w:t>
      </w:r>
      <w:proofErr w:type="gramStart"/>
      <w:r w:rsidRPr="00B214DC">
        <w:rPr>
          <w:rFonts w:ascii="Times New Roman" w:hAnsi="Times New Roman" w:cs="Times New Roman"/>
          <w:sz w:val="24"/>
          <w:szCs w:val="24"/>
        </w:rPr>
        <w:t>пособие)Казань</w:t>
      </w:r>
      <w:proofErr w:type="gramEnd"/>
      <w:r w:rsidRPr="00B214DC">
        <w:rPr>
          <w:rFonts w:ascii="Times New Roman" w:hAnsi="Times New Roman" w:cs="Times New Roman"/>
          <w:sz w:val="24"/>
          <w:szCs w:val="24"/>
        </w:rPr>
        <w:t>: Изд-во КФУ, 2013. – 80 с. (тираж 100 экз.) URI: http://dspace.kpfu.ru/xmlui/handle/net/27389</w:t>
      </w:r>
    </w:p>
    <w:p w:rsidR="004163B6" w:rsidRDefault="004163B6"/>
    <w:sectPr w:rsidR="00416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57AAC"/>
    <w:multiLevelType w:val="hybridMultilevel"/>
    <w:tmpl w:val="D3026D60"/>
    <w:lvl w:ilvl="0" w:tplc="9146D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68BA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C8C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E253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53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2CA2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909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F4C4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0EF0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E90B8B"/>
    <w:multiLevelType w:val="hybridMultilevel"/>
    <w:tmpl w:val="128CF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D3"/>
    <w:rsid w:val="004163B6"/>
    <w:rsid w:val="007F2FD3"/>
    <w:rsid w:val="00F8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81BDF-29C5-4C86-AD1E-F8C867B2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2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2022-11-12T16:26:00Z</dcterms:created>
  <dcterms:modified xsi:type="dcterms:W3CDTF">2022-11-12T16:26:00Z</dcterms:modified>
</cp:coreProperties>
</file>